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94" w:rsidRDefault="004506AA">
      <w:pPr>
        <w:rPr>
          <w:sz w:val="18"/>
          <w:szCs w:val="18"/>
        </w:rPr>
      </w:pPr>
      <w:bookmarkStart w:id="0" w:name="_GoBack"/>
      <w:bookmarkEnd w:id="0"/>
      <w:r>
        <w:rPr>
          <w:i/>
        </w:rPr>
        <w:t xml:space="preserve">                                                            </w:t>
      </w:r>
      <w:r>
        <w:rPr>
          <w:i/>
          <w:sz w:val="18"/>
          <w:szCs w:val="18"/>
        </w:rPr>
        <w:t>Clinical Mental Health Counseling Program Checklist</w:t>
      </w:r>
    </w:p>
    <w:p w:rsidR="000B7E94" w:rsidRDefault="004506AA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Alabama State University College of Education</w:t>
      </w:r>
    </w:p>
    <w:p w:rsidR="000B7E94" w:rsidRDefault="004506AA">
      <w:pPr>
        <w:tabs>
          <w:tab w:val="center" w:pos="5040"/>
        </w:tabs>
        <w:rPr>
          <w:sz w:val="18"/>
          <w:szCs w:val="18"/>
        </w:rPr>
      </w:pPr>
      <w:r>
        <w:rPr>
          <w:i/>
          <w:sz w:val="18"/>
          <w:szCs w:val="18"/>
        </w:rPr>
        <w:tab/>
        <w:t xml:space="preserve">Effective </w:t>
      </w:r>
      <w:proofErr w:type="gramStart"/>
      <w:r>
        <w:rPr>
          <w:i/>
          <w:sz w:val="18"/>
          <w:szCs w:val="18"/>
        </w:rPr>
        <w:t>Summer</w:t>
      </w:r>
      <w:proofErr w:type="gramEnd"/>
      <w:r>
        <w:rPr>
          <w:i/>
          <w:sz w:val="18"/>
          <w:szCs w:val="18"/>
        </w:rPr>
        <w:t xml:space="preserve"> 2018</w:t>
      </w:r>
    </w:p>
    <w:p w:rsidR="000B7E94" w:rsidRDefault="004506AA">
      <w:pPr>
        <w:tabs>
          <w:tab w:val="center" w:pos="5040"/>
        </w:tabs>
      </w:pPr>
      <w:r>
        <w:tab/>
      </w:r>
    </w:p>
    <w:p w:rsidR="000B7E94" w:rsidRDefault="004506AA">
      <w:pPr>
        <w:rPr>
          <w:sz w:val="18"/>
          <w:szCs w:val="18"/>
        </w:rPr>
      </w:pPr>
      <w:r>
        <w:rPr>
          <w:sz w:val="18"/>
          <w:szCs w:val="18"/>
        </w:rPr>
        <w:t>Name __________________________________________ CWID________________________ Date ___________________</w:t>
      </w:r>
    </w:p>
    <w:p w:rsidR="000B7E94" w:rsidRDefault="000B7E94">
      <w:pPr>
        <w:tabs>
          <w:tab w:val="left" w:pos="-1440"/>
        </w:tabs>
        <w:rPr>
          <w:sz w:val="18"/>
          <w:szCs w:val="18"/>
        </w:rPr>
      </w:pPr>
    </w:p>
    <w:tbl>
      <w:tblPr>
        <w:tblStyle w:val="a"/>
        <w:tblW w:w="91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"/>
        <w:gridCol w:w="2160"/>
        <w:gridCol w:w="900"/>
        <w:gridCol w:w="90"/>
        <w:gridCol w:w="1440"/>
        <w:gridCol w:w="810"/>
        <w:gridCol w:w="1170"/>
        <w:gridCol w:w="1440"/>
      </w:tblGrid>
      <w:tr w:rsidR="000B7E94"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Master of Science Degree (60 semester hours)</w:t>
            </w:r>
          </w:p>
        </w:tc>
      </w:tr>
      <w:tr w:rsidR="000B7E94"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Instructional Support Area</w:t>
            </w:r>
            <w:r>
              <w:rPr>
                <w:sz w:val="16"/>
                <w:szCs w:val="16"/>
              </w:rPr>
              <w:t xml:space="preserve">   (45 semester hours required)</w:t>
            </w:r>
          </w:p>
        </w:tc>
      </w:tr>
      <w:tr w:rsidR="000B7E94"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Course Number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Description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Hours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Completed/Date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Grade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Offered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Prerequisite</w:t>
            </w:r>
          </w:p>
        </w:tc>
      </w:tr>
      <w:tr w:rsidR="000B7E94">
        <w:trPr>
          <w:trHeight w:val="48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501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,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background check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502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Theo. &amp; Tech Ind.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503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Development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507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Counseling Diverse Populations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</w:tr>
      <w:tr w:rsidR="000B7E94">
        <w:trPr>
          <w:trHeight w:val="32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509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Helping Relationship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sp,su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514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501, 502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524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Group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501, 509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526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Psychological Testing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COU 530</w:t>
            </w:r>
          </w:p>
          <w:p w:rsidR="000B7E94" w:rsidRDefault="000B7E9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501,502,524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 537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Res &amp; Placement.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501,502,524</w:t>
            </w:r>
          </w:p>
        </w:tc>
      </w:tr>
      <w:tr w:rsidR="000B7E94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 539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Readings in Guidance and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0B7E94" w:rsidRDefault="004506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501,502,524</w:t>
            </w:r>
          </w:p>
        </w:tc>
      </w:tr>
      <w:tr w:rsidR="000B7E94">
        <w:trPr>
          <w:trHeight w:val="38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COU 505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Pre-practicum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501,502,509, 524 Must take the semester before practicum</w:t>
            </w:r>
          </w:p>
        </w:tc>
      </w:tr>
      <w:tr w:rsidR="000B7E94">
        <w:trPr>
          <w:trHeight w:val="38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506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Practicum in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sp,su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501,502,505, 509, 524 /Practicum Workshop</w:t>
            </w:r>
          </w:p>
        </w:tc>
      </w:tr>
      <w:tr w:rsidR="000B7E94">
        <w:trPr>
          <w:trHeight w:val="38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528-2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 in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sp,su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506/Internship Workshop</w:t>
            </w:r>
          </w:p>
        </w:tc>
      </w:tr>
      <w:tr w:rsidR="000B7E94">
        <w:trPr>
          <w:trHeight w:val="38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*COU 615-2</w:t>
            </w:r>
          </w:p>
        </w:tc>
        <w:tc>
          <w:tcPr>
            <w:tcW w:w="2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Adv. Internship in Counseling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fa, </w:t>
            </w:r>
            <w:proofErr w:type="spellStart"/>
            <w:r>
              <w:rPr>
                <w:sz w:val="16"/>
                <w:szCs w:val="16"/>
              </w:rPr>
              <w:t>sp,su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</w:tr>
      <w:tr w:rsidR="000B7E94">
        <w:trPr>
          <w:trHeight w:val="300"/>
        </w:trPr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Foundations of Education (6 semester hours required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)  </w:t>
            </w:r>
          </w:p>
        </w:tc>
      </w:tr>
      <w:tr w:rsidR="000B7E94">
        <w:trPr>
          <w:trHeight w:val="320"/>
        </w:trPr>
        <w:tc>
          <w:tcPr>
            <w:tcW w:w="117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*COU 512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Counseling Research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fa, 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501</w:t>
            </w:r>
          </w:p>
        </w:tc>
      </w:tr>
      <w:tr w:rsidR="000B7E94">
        <w:trPr>
          <w:trHeight w:val="380"/>
        </w:trPr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*COU 527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Counseling Across the Lifespan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spacing w:after="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fa, 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spacing w:after="58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B7E94">
        <w:tc>
          <w:tcPr>
            <w:tcW w:w="918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Advisor Approved Counseling Electives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(9 semester hours)  </w:t>
            </w:r>
          </w:p>
        </w:tc>
      </w:tr>
    </w:tbl>
    <w:p w:rsidR="000B7E94" w:rsidRDefault="000B7E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0"/>
        <w:tblW w:w="91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160"/>
        <w:gridCol w:w="990"/>
        <w:gridCol w:w="1440"/>
        <w:gridCol w:w="810"/>
        <w:gridCol w:w="1131"/>
        <w:gridCol w:w="1479"/>
      </w:tblGrid>
      <w:tr w:rsidR="000B7E94">
        <w:trPr>
          <w:trHeight w:val="20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B7E94">
        <w:trPr>
          <w:trHeight w:val="36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4506A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B7E94">
        <w:trPr>
          <w:trHeight w:val="240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B7E94" w:rsidRDefault="000B7E9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7E94" w:rsidRDefault="004506A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E94" w:rsidRDefault="000B7E9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0B7E94" w:rsidRDefault="000B7E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1"/>
        <w:tblW w:w="9090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0B7E94">
        <w:tc>
          <w:tcPr>
            <w:tcW w:w="9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bottom w:w="0" w:type="dxa"/>
            </w:tcMar>
          </w:tcPr>
          <w:p w:rsidR="000B7E94" w:rsidRDefault="004506A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COMMENTS: </w:t>
            </w:r>
            <w:r>
              <w:rPr>
                <w:b/>
                <w:sz w:val="16"/>
                <w:szCs w:val="16"/>
              </w:rPr>
              <w:t xml:space="preserve">*Indicates courses required for license eligibility. </w:t>
            </w:r>
          </w:p>
          <w:p w:rsidR="000B7E94" w:rsidRDefault="00450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**TK20 is required in all courses.</w:t>
            </w:r>
          </w:p>
        </w:tc>
      </w:tr>
      <w:tr w:rsidR="000B7E94">
        <w:tc>
          <w:tcPr>
            <w:tcW w:w="9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bottom w:w="0" w:type="dxa"/>
            </w:tcMar>
          </w:tcPr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Advisor:                                                                                                   Date</w:t>
            </w:r>
          </w:p>
          <w:p w:rsidR="000B7E94" w:rsidRDefault="000B7E94">
            <w:pPr>
              <w:spacing w:after="58"/>
              <w:rPr>
                <w:sz w:val="16"/>
                <w:szCs w:val="16"/>
              </w:rPr>
            </w:pPr>
          </w:p>
          <w:p w:rsidR="000B7E94" w:rsidRDefault="004506AA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Student:                                                                                                    Date</w:t>
            </w:r>
          </w:p>
        </w:tc>
      </w:tr>
    </w:tbl>
    <w:p w:rsidR="000B7E94" w:rsidRDefault="000B7E94">
      <w:pPr>
        <w:tabs>
          <w:tab w:val="left" w:pos="6150"/>
        </w:tabs>
        <w:rPr>
          <w:sz w:val="16"/>
          <w:szCs w:val="16"/>
        </w:rPr>
      </w:pPr>
    </w:p>
    <w:sectPr w:rsidR="000B7E94">
      <w:headerReference w:type="default" r:id="rId6"/>
      <w:pgSz w:w="12240" w:h="15840"/>
      <w:pgMar w:top="307" w:right="720" w:bottom="307" w:left="1440" w:header="307" w:footer="3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82" w:rsidRDefault="00CC6E82">
      <w:r>
        <w:separator/>
      </w:r>
    </w:p>
  </w:endnote>
  <w:endnote w:type="continuationSeparator" w:id="0">
    <w:p w:rsidR="00CC6E82" w:rsidRDefault="00C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82" w:rsidRDefault="00CC6E82">
      <w:r>
        <w:separator/>
      </w:r>
    </w:p>
  </w:footnote>
  <w:footnote w:type="continuationSeparator" w:id="0">
    <w:p w:rsidR="00CC6E82" w:rsidRDefault="00CC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94" w:rsidRDefault="004506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0</w:t>
    </w:r>
    <w:r>
      <w:t>6/18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94"/>
    <w:rsid w:val="000B7E94"/>
    <w:rsid w:val="004506AA"/>
    <w:rsid w:val="00866289"/>
    <w:rsid w:val="009209F8"/>
    <w:rsid w:val="00C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C4C5F-FA4F-4F27-ADED-D563B3E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Instructor, COE</dc:creator>
  <cp:lastModifiedBy>Instructor, COE</cp:lastModifiedBy>
  <cp:revision>2</cp:revision>
  <dcterms:created xsi:type="dcterms:W3CDTF">2019-07-10T01:14:00Z</dcterms:created>
  <dcterms:modified xsi:type="dcterms:W3CDTF">2019-07-10T01:14:00Z</dcterms:modified>
</cp:coreProperties>
</file>