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9DA" w:rsidRDefault="00276930" w:rsidP="00973B38">
      <w:pPr>
        <w:pStyle w:val="BodyText"/>
        <w:spacing w:before="0"/>
        <w:ind w:left="4020"/>
        <w:rPr>
          <w:sz w:val="20"/>
        </w:rPr>
      </w:pPr>
      <w:r>
        <w:rPr>
          <w:noProof/>
          <w:sz w:val="20"/>
        </w:rPr>
        <w:drawing>
          <wp:inline distT="0" distB="0" distL="0" distR="0" wp14:anchorId="426B6C96" wp14:editId="2E31908F">
            <wp:extent cx="698400" cy="679693"/>
            <wp:effectExtent l="0" t="0" r="635"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05530" cy="686632"/>
                    </a:xfrm>
                    <a:prstGeom prst="rect">
                      <a:avLst/>
                    </a:prstGeom>
                  </pic:spPr>
                </pic:pic>
              </a:graphicData>
            </a:graphic>
          </wp:inline>
        </w:drawing>
      </w:r>
    </w:p>
    <w:p w:rsidR="00F839DA" w:rsidRPr="006E1C39" w:rsidRDefault="00276930" w:rsidP="006E1C39">
      <w:pPr>
        <w:pStyle w:val="Heading1"/>
        <w:spacing w:before="222" w:line="259" w:lineRule="auto"/>
        <w:ind w:left="3417" w:right="2736"/>
        <w:rPr>
          <w:sz w:val="24"/>
          <w:szCs w:val="24"/>
        </w:rPr>
      </w:pPr>
      <w:r w:rsidRPr="006E1C39">
        <w:rPr>
          <w:sz w:val="24"/>
          <w:szCs w:val="24"/>
        </w:rPr>
        <w:t xml:space="preserve">Alabama State University Board of Trustees Meeting </w:t>
      </w:r>
      <w:r w:rsidR="00AE20A2" w:rsidRPr="006E1C39">
        <w:rPr>
          <w:sz w:val="24"/>
          <w:szCs w:val="24"/>
        </w:rPr>
        <w:t xml:space="preserve">Summary Minutes </w:t>
      </w:r>
    </w:p>
    <w:p w:rsidR="00480D6A" w:rsidRPr="006E1C39" w:rsidRDefault="00276930">
      <w:pPr>
        <w:spacing w:line="259" w:lineRule="auto"/>
        <w:ind w:left="2904" w:right="2447"/>
        <w:jc w:val="center"/>
        <w:rPr>
          <w:b/>
          <w:sz w:val="24"/>
          <w:szCs w:val="24"/>
        </w:rPr>
      </w:pPr>
      <w:r w:rsidRPr="006E1C39">
        <w:rPr>
          <w:b/>
          <w:sz w:val="24"/>
          <w:szCs w:val="24"/>
        </w:rPr>
        <w:t xml:space="preserve">Dunn-Oliver Acadome </w:t>
      </w:r>
    </w:p>
    <w:p w:rsidR="00F839DA" w:rsidRPr="006E1C39" w:rsidRDefault="006E1C39">
      <w:pPr>
        <w:spacing w:line="259" w:lineRule="auto"/>
        <w:ind w:left="2904" w:right="2447"/>
        <w:jc w:val="center"/>
        <w:rPr>
          <w:b/>
          <w:sz w:val="24"/>
          <w:szCs w:val="24"/>
        </w:rPr>
      </w:pPr>
      <w:r w:rsidRPr="006E1C39">
        <w:rPr>
          <w:b/>
          <w:sz w:val="24"/>
          <w:szCs w:val="24"/>
        </w:rPr>
        <w:t>February 5, 2021</w:t>
      </w:r>
    </w:p>
    <w:p w:rsidR="00F839DA" w:rsidRPr="006E1C39" w:rsidRDefault="00480D6A" w:rsidP="00E72F6B">
      <w:pPr>
        <w:spacing w:line="259" w:lineRule="auto"/>
        <w:ind w:left="2904" w:right="2447"/>
        <w:jc w:val="center"/>
        <w:rPr>
          <w:b/>
          <w:sz w:val="24"/>
          <w:szCs w:val="24"/>
        </w:rPr>
      </w:pPr>
      <w:r w:rsidRPr="006E1C39">
        <w:rPr>
          <w:b/>
          <w:sz w:val="24"/>
          <w:szCs w:val="24"/>
        </w:rPr>
        <w:t>1:00 PM</w:t>
      </w:r>
    </w:p>
    <w:p w:rsidR="00F839DA" w:rsidRDefault="00F839DA">
      <w:pPr>
        <w:pStyle w:val="BodyText"/>
        <w:spacing w:before="5"/>
        <w:ind w:left="0"/>
        <w:rPr>
          <w:b/>
          <w:sz w:val="25"/>
        </w:rPr>
      </w:pPr>
    </w:p>
    <w:p w:rsidR="00F839DA" w:rsidRPr="003A4BD2" w:rsidRDefault="00276930">
      <w:pPr>
        <w:pStyle w:val="ListParagraph"/>
        <w:numPr>
          <w:ilvl w:val="0"/>
          <w:numId w:val="1"/>
        </w:numPr>
        <w:tabs>
          <w:tab w:val="left" w:pos="899"/>
          <w:tab w:val="left" w:pos="900"/>
        </w:tabs>
        <w:spacing w:before="0"/>
        <w:jc w:val="left"/>
        <w:rPr>
          <w:b/>
        </w:rPr>
      </w:pPr>
      <w:r w:rsidRPr="003A4BD2">
        <w:rPr>
          <w:b/>
          <w:color w:val="222222"/>
        </w:rPr>
        <w:t>Call to</w:t>
      </w:r>
      <w:r w:rsidRPr="003A4BD2">
        <w:rPr>
          <w:b/>
          <w:color w:val="222222"/>
          <w:spacing w:val="4"/>
        </w:rPr>
        <w:t xml:space="preserve"> </w:t>
      </w:r>
      <w:r w:rsidRPr="003A4BD2">
        <w:rPr>
          <w:b/>
          <w:color w:val="222222"/>
        </w:rPr>
        <w:t>Order</w:t>
      </w:r>
    </w:p>
    <w:p w:rsidR="00AE20A2" w:rsidRDefault="00AE20A2" w:rsidP="00AE20A2">
      <w:pPr>
        <w:pStyle w:val="ListParagraph"/>
        <w:tabs>
          <w:tab w:val="left" w:pos="899"/>
          <w:tab w:val="left" w:pos="900"/>
        </w:tabs>
        <w:spacing w:before="0"/>
        <w:ind w:firstLine="0"/>
        <w:rPr>
          <w:color w:val="222222"/>
        </w:rPr>
      </w:pPr>
      <w:r>
        <w:rPr>
          <w:color w:val="222222"/>
        </w:rPr>
        <w:t>The meeting was called to order by President Hudson.</w:t>
      </w:r>
    </w:p>
    <w:p w:rsidR="00AE20A2" w:rsidRDefault="00AE20A2" w:rsidP="00AE20A2">
      <w:pPr>
        <w:pStyle w:val="ListParagraph"/>
        <w:tabs>
          <w:tab w:val="left" w:pos="899"/>
          <w:tab w:val="left" w:pos="900"/>
        </w:tabs>
        <w:spacing w:before="0"/>
        <w:ind w:firstLine="0"/>
      </w:pPr>
      <w:r>
        <w:rPr>
          <w:color w:val="222222"/>
        </w:rPr>
        <w:t xml:space="preserve"> </w:t>
      </w:r>
    </w:p>
    <w:p w:rsidR="00F839DA" w:rsidRPr="003A4BD2" w:rsidRDefault="00276930">
      <w:pPr>
        <w:pStyle w:val="ListParagraph"/>
        <w:numPr>
          <w:ilvl w:val="0"/>
          <w:numId w:val="1"/>
        </w:numPr>
        <w:tabs>
          <w:tab w:val="left" w:pos="899"/>
          <w:tab w:val="left" w:pos="900"/>
        </w:tabs>
        <w:spacing w:before="127"/>
        <w:ind w:hanging="562"/>
        <w:jc w:val="left"/>
        <w:rPr>
          <w:b/>
        </w:rPr>
      </w:pPr>
      <w:r w:rsidRPr="003A4BD2">
        <w:rPr>
          <w:b/>
          <w:color w:val="222222"/>
        </w:rPr>
        <w:t>Invocation</w:t>
      </w:r>
    </w:p>
    <w:p w:rsidR="00AE20A2" w:rsidRDefault="00AE20A2" w:rsidP="00AE20A2">
      <w:pPr>
        <w:pStyle w:val="ListParagraph"/>
        <w:tabs>
          <w:tab w:val="left" w:pos="899"/>
          <w:tab w:val="left" w:pos="900"/>
        </w:tabs>
        <w:spacing w:before="127"/>
        <w:ind w:firstLine="0"/>
      </w:pPr>
      <w:r>
        <w:rPr>
          <w:color w:val="222222"/>
        </w:rPr>
        <w:t xml:space="preserve">The invocation was provided by President </w:t>
      </w:r>
      <w:r w:rsidR="006E1C39">
        <w:rPr>
          <w:color w:val="222222"/>
        </w:rPr>
        <w:t>Pro Tem Hunter</w:t>
      </w:r>
      <w:r>
        <w:rPr>
          <w:color w:val="222222"/>
        </w:rPr>
        <w:t>.</w:t>
      </w:r>
    </w:p>
    <w:p w:rsidR="00F839DA" w:rsidRPr="003A4BD2" w:rsidRDefault="00276930">
      <w:pPr>
        <w:pStyle w:val="ListParagraph"/>
        <w:numPr>
          <w:ilvl w:val="0"/>
          <w:numId w:val="1"/>
        </w:numPr>
        <w:tabs>
          <w:tab w:val="left" w:pos="899"/>
          <w:tab w:val="left" w:pos="900"/>
        </w:tabs>
        <w:ind w:hanging="634"/>
        <w:jc w:val="left"/>
        <w:rPr>
          <w:b/>
        </w:rPr>
      </w:pPr>
      <w:r w:rsidRPr="003A4BD2">
        <w:rPr>
          <w:b/>
          <w:color w:val="222222"/>
        </w:rPr>
        <w:t>Pledge of Allegiance</w:t>
      </w:r>
    </w:p>
    <w:p w:rsidR="00AE20A2" w:rsidRDefault="00AE20A2" w:rsidP="00AE20A2">
      <w:pPr>
        <w:pStyle w:val="ListParagraph"/>
        <w:tabs>
          <w:tab w:val="left" w:pos="899"/>
          <w:tab w:val="left" w:pos="900"/>
        </w:tabs>
        <w:ind w:firstLine="0"/>
      </w:pPr>
      <w:r>
        <w:rPr>
          <w:color w:val="222222"/>
        </w:rPr>
        <w:t xml:space="preserve">The Pledge was recited in unison.  </w:t>
      </w:r>
    </w:p>
    <w:p w:rsidR="00F839DA" w:rsidRPr="003A4BD2" w:rsidRDefault="00276930">
      <w:pPr>
        <w:pStyle w:val="ListParagraph"/>
        <w:numPr>
          <w:ilvl w:val="0"/>
          <w:numId w:val="1"/>
        </w:numPr>
        <w:tabs>
          <w:tab w:val="left" w:pos="899"/>
          <w:tab w:val="left" w:pos="900"/>
        </w:tabs>
        <w:ind w:hanging="648"/>
        <w:jc w:val="left"/>
        <w:rPr>
          <w:b/>
        </w:rPr>
      </w:pPr>
      <w:r w:rsidRPr="003A4BD2">
        <w:rPr>
          <w:b/>
          <w:color w:val="222222"/>
        </w:rPr>
        <w:t>Establishment of a</w:t>
      </w:r>
      <w:r w:rsidRPr="003A4BD2">
        <w:rPr>
          <w:b/>
          <w:color w:val="222222"/>
          <w:spacing w:val="-2"/>
        </w:rPr>
        <w:t xml:space="preserve"> </w:t>
      </w:r>
      <w:r w:rsidRPr="003A4BD2">
        <w:rPr>
          <w:b/>
          <w:color w:val="222222"/>
        </w:rPr>
        <w:t>Quorum</w:t>
      </w:r>
    </w:p>
    <w:p w:rsidR="00AE20A2" w:rsidRDefault="00AE20A2" w:rsidP="00AE20A2">
      <w:pPr>
        <w:pStyle w:val="ListParagraph"/>
        <w:tabs>
          <w:tab w:val="left" w:pos="899"/>
          <w:tab w:val="left" w:pos="900"/>
        </w:tabs>
        <w:ind w:firstLine="0"/>
        <w:rPr>
          <w:color w:val="222222"/>
        </w:rPr>
      </w:pPr>
      <w:r>
        <w:rPr>
          <w:color w:val="222222"/>
        </w:rPr>
        <w:t xml:space="preserve">The roll call vote was taken by President Ross and a quorum was established.  </w:t>
      </w:r>
    </w:p>
    <w:tbl>
      <w:tblPr>
        <w:tblW w:w="0" w:type="auto"/>
        <w:tblInd w:w="1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43"/>
        <w:gridCol w:w="1801"/>
      </w:tblGrid>
      <w:tr w:rsidR="006E1C39" w:rsidTr="00E649DF">
        <w:trPr>
          <w:trHeight w:val="273"/>
        </w:trPr>
        <w:tc>
          <w:tcPr>
            <w:tcW w:w="2338" w:type="dxa"/>
          </w:tcPr>
          <w:p w:rsidR="006E1C39" w:rsidRDefault="006E1C39" w:rsidP="00E649DF">
            <w:pPr>
              <w:pStyle w:val="TableParagraph"/>
              <w:rPr>
                <w:sz w:val="20"/>
              </w:rPr>
            </w:pPr>
          </w:p>
        </w:tc>
        <w:tc>
          <w:tcPr>
            <w:tcW w:w="2343" w:type="dxa"/>
          </w:tcPr>
          <w:p w:rsidR="006E1C39" w:rsidRDefault="006E1C39" w:rsidP="00E649DF">
            <w:pPr>
              <w:pStyle w:val="TableParagraph"/>
              <w:spacing w:line="253" w:lineRule="exact"/>
              <w:ind w:left="105"/>
              <w:rPr>
                <w:b/>
                <w:sz w:val="24"/>
              </w:rPr>
            </w:pPr>
            <w:r>
              <w:rPr>
                <w:b/>
                <w:sz w:val="24"/>
              </w:rPr>
              <w:t>Present</w:t>
            </w:r>
          </w:p>
        </w:tc>
        <w:tc>
          <w:tcPr>
            <w:tcW w:w="1801" w:type="dxa"/>
          </w:tcPr>
          <w:p w:rsidR="006E1C39" w:rsidRDefault="006E1C39" w:rsidP="00E649DF">
            <w:pPr>
              <w:pStyle w:val="TableParagraph"/>
              <w:spacing w:line="253" w:lineRule="exact"/>
              <w:ind w:left="104"/>
              <w:rPr>
                <w:b/>
                <w:sz w:val="24"/>
              </w:rPr>
            </w:pPr>
            <w:r>
              <w:rPr>
                <w:b/>
                <w:sz w:val="24"/>
              </w:rPr>
              <w:t>Absent</w:t>
            </w:r>
          </w:p>
        </w:tc>
      </w:tr>
      <w:tr w:rsidR="006E1C39" w:rsidTr="00E649DF">
        <w:trPr>
          <w:trHeight w:val="278"/>
        </w:trPr>
        <w:tc>
          <w:tcPr>
            <w:tcW w:w="2338" w:type="dxa"/>
          </w:tcPr>
          <w:p w:rsidR="006E1C39" w:rsidRDefault="006E1C39" w:rsidP="00E649DF">
            <w:pPr>
              <w:pStyle w:val="TableParagraph"/>
              <w:spacing w:before="1" w:line="257" w:lineRule="exact"/>
              <w:ind w:left="105"/>
              <w:rPr>
                <w:b/>
                <w:sz w:val="24"/>
              </w:rPr>
            </w:pPr>
            <w:r>
              <w:rPr>
                <w:b/>
                <w:sz w:val="24"/>
              </w:rPr>
              <w:t>Hudson</w:t>
            </w:r>
          </w:p>
        </w:tc>
        <w:tc>
          <w:tcPr>
            <w:tcW w:w="2343" w:type="dxa"/>
          </w:tcPr>
          <w:p w:rsidR="006E1C39" w:rsidRDefault="006E1C39" w:rsidP="00E649DF">
            <w:pPr>
              <w:pStyle w:val="TableParagraph"/>
              <w:spacing w:before="1"/>
              <w:ind w:left="105"/>
            </w:pPr>
            <w:r>
              <w:t>X</w:t>
            </w:r>
          </w:p>
        </w:tc>
        <w:tc>
          <w:tcPr>
            <w:tcW w:w="1801" w:type="dxa"/>
          </w:tcPr>
          <w:p w:rsidR="006E1C39" w:rsidRDefault="006E1C39" w:rsidP="00E649DF">
            <w:pPr>
              <w:pStyle w:val="TableParagraph"/>
              <w:rPr>
                <w:sz w:val="20"/>
              </w:rPr>
            </w:pPr>
          </w:p>
        </w:tc>
      </w:tr>
      <w:tr w:rsidR="006E1C39" w:rsidTr="00E649DF">
        <w:trPr>
          <w:trHeight w:val="277"/>
        </w:trPr>
        <w:tc>
          <w:tcPr>
            <w:tcW w:w="2338" w:type="dxa"/>
          </w:tcPr>
          <w:p w:rsidR="006E1C39" w:rsidRDefault="006E1C39" w:rsidP="00E649DF">
            <w:pPr>
              <w:pStyle w:val="TableParagraph"/>
              <w:spacing w:line="258" w:lineRule="exact"/>
              <w:ind w:left="105"/>
              <w:rPr>
                <w:b/>
                <w:sz w:val="24"/>
              </w:rPr>
            </w:pPr>
            <w:r>
              <w:rPr>
                <w:b/>
                <w:sz w:val="24"/>
              </w:rPr>
              <w:t>Hunter</w:t>
            </w:r>
          </w:p>
        </w:tc>
        <w:tc>
          <w:tcPr>
            <w:tcW w:w="2343" w:type="dxa"/>
          </w:tcPr>
          <w:p w:rsidR="006E1C39" w:rsidRDefault="006E1C39" w:rsidP="00E649DF">
            <w:pPr>
              <w:pStyle w:val="TableParagraph"/>
              <w:spacing w:before="1"/>
              <w:ind w:left="105"/>
            </w:pPr>
            <w:r>
              <w:t>X</w:t>
            </w:r>
          </w:p>
        </w:tc>
        <w:tc>
          <w:tcPr>
            <w:tcW w:w="1801" w:type="dxa"/>
          </w:tcPr>
          <w:p w:rsidR="006E1C39" w:rsidRDefault="006E1C39" w:rsidP="00E649DF">
            <w:pPr>
              <w:pStyle w:val="TableParagraph"/>
              <w:rPr>
                <w:sz w:val="20"/>
              </w:rPr>
            </w:pPr>
          </w:p>
        </w:tc>
      </w:tr>
      <w:tr w:rsidR="006E1C39" w:rsidTr="00E649DF">
        <w:trPr>
          <w:trHeight w:val="273"/>
        </w:trPr>
        <w:tc>
          <w:tcPr>
            <w:tcW w:w="2338" w:type="dxa"/>
          </w:tcPr>
          <w:p w:rsidR="006E1C39" w:rsidRDefault="006E1C39" w:rsidP="00E649DF">
            <w:pPr>
              <w:pStyle w:val="TableParagraph"/>
              <w:spacing w:line="253" w:lineRule="exact"/>
              <w:ind w:left="105"/>
              <w:rPr>
                <w:b/>
                <w:sz w:val="24"/>
              </w:rPr>
            </w:pPr>
            <w:r>
              <w:rPr>
                <w:b/>
                <w:sz w:val="24"/>
              </w:rPr>
              <w:t>Barnett</w:t>
            </w:r>
          </w:p>
        </w:tc>
        <w:tc>
          <w:tcPr>
            <w:tcW w:w="2343" w:type="dxa"/>
          </w:tcPr>
          <w:p w:rsidR="006E1C39" w:rsidRDefault="006E1C39" w:rsidP="00E649DF">
            <w:pPr>
              <w:pStyle w:val="TableParagraph"/>
              <w:spacing w:line="249" w:lineRule="exact"/>
              <w:ind w:left="105"/>
            </w:pPr>
            <w:r>
              <w:t>X</w:t>
            </w:r>
          </w:p>
        </w:tc>
        <w:tc>
          <w:tcPr>
            <w:tcW w:w="1801" w:type="dxa"/>
          </w:tcPr>
          <w:p w:rsidR="006E1C39" w:rsidRDefault="006E1C39" w:rsidP="00E649DF">
            <w:pPr>
              <w:pStyle w:val="TableParagraph"/>
              <w:rPr>
                <w:sz w:val="20"/>
              </w:rPr>
            </w:pPr>
          </w:p>
        </w:tc>
      </w:tr>
      <w:tr w:rsidR="006E1C39" w:rsidTr="00E649DF">
        <w:trPr>
          <w:trHeight w:val="277"/>
        </w:trPr>
        <w:tc>
          <w:tcPr>
            <w:tcW w:w="2338" w:type="dxa"/>
          </w:tcPr>
          <w:p w:rsidR="006E1C39" w:rsidRDefault="006E1C39" w:rsidP="00E649DF">
            <w:pPr>
              <w:pStyle w:val="TableParagraph"/>
              <w:spacing w:line="258" w:lineRule="exact"/>
              <w:ind w:left="105"/>
              <w:rPr>
                <w:b/>
                <w:sz w:val="24"/>
              </w:rPr>
            </w:pPr>
            <w:r>
              <w:rPr>
                <w:b/>
                <w:sz w:val="24"/>
              </w:rPr>
              <w:t>Bracy</w:t>
            </w:r>
          </w:p>
        </w:tc>
        <w:tc>
          <w:tcPr>
            <w:tcW w:w="2343" w:type="dxa"/>
          </w:tcPr>
          <w:p w:rsidR="006E1C39" w:rsidRDefault="006E1C39" w:rsidP="00E649DF">
            <w:pPr>
              <w:pStyle w:val="TableParagraph"/>
              <w:spacing w:before="1"/>
              <w:ind w:left="105"/>
            </w:pPr>
            <w:r>
              <w:t>X</w:t>
            </w:r>
          </w:p>
        </w:tc>
        <w:tc>
          <w:tcPr>
            <w:tcW w:w="1801" w:type="dxa"/>
          </w:tcPr>
          <w:p w:rsidR="006E1C39" w:rsidRDefault="006E1C39" w:rsidP="00E649DF">
            <w:pPr>
              <w:pStyle w:val="TableParagraph"/>
              <w:rPr>
                <w:sz w:val="20"/>
              </w:rPr>
            </w:pPr>
          </w:p>
        </w:tc>
      </w:tr>
      <w:tr w:rsidR="006E1C39" w:rsidTr="00E649DF">
        <w:trPr>
          <w:trHeight w:val="273"/>
        </w:trPr>
        <w:tc>
          <w:tcPr>
            <w:tcW w:w="2338" w:type="dxa"/>
          </w:tcPr>
          <w:p w:rsidR="006E1C39" w:rsidRDefault="006E1C39" w:rsidP="00E649DF">
            <w:pPr>
              <w:pStyle w:val="TableParagraph"/>
              <w:spacing w:line="253" w:lineRule="exact"/>
              <w:ind w:left="105"/>
              <w:rPr>
                <w:b/>
                <w:sz w:val="24"/>
              </w:rPr>
            </w:pPr>
            <w:r>
              <w:rPr>
                <w:b/>
                <w:sz w:val="24"/>
              </w:rPr>
              <w:t>Fleming</w:t>
            </w:r>
          </w:p>
        </w:tc>
        <w:tc>
          <w:tcPr>
            <w:tcW w:w="2343" w:type="dxa"/>
          </w:tcPr>
          <w:p w:rsidR="006E1C39" w:rsidRDefault="006E1C39" w:rsidP="00E649DF">
            <w:pPr>
              <w:pStyle w:val="TableParagraph"/>
              <w:spacing w:before="1" w:line="252" w:lineRule="exact"/>
              <w:ind w:left="105"/>
            </w:pPr>
            <w:r>
              <w:t>X</w:t>
            </w:r>
          </w:p>
        </w:tc>
        <w:tc>
          <w:tcPr>
            <w:tcW w:w="1801" w:type="dxa"/>
          </w:tcPr>
          <w:p w:rsidR="006E1C39" w:rsidRDefault="006E1C39" w:rsidP="00E649DF">
            <w:pPr>
              <w:pStyle w:val="TableParagraph"/>
              <w:rPr>
                <w:sz w:val="20"/>
              </w:rPr>
            </w:pPr>
          </w:p>
        </w:tc>
      </w:tr>
      <w:tr w:rsidR="006E1C39" w:rsidTr="00E649DF">
        <w:trPr>
          <w:trHeight w:val="277"/>
        </w:trPr>
        <w:tc>
          <w:tcPr>
            <w:tcW w:w="2338" w:type="dxa"/>
          </w:tcPr>
          <w:p w:rsidR="006E1C39" w:rsidRDefault="006E1C39" w:rsidP="00E649DF">
            <w:pPr>
              <w:pStyle w:val="TableParagraph"/>
              <w:spacing w:line="258" w:lineRule="exact"/>
              <w:ind w:left="105"/>
              <w:rPr>
                <w:b/>
                <w:sz w:val="24"/>
              </w:rPr>
            </w:pPr>
            <w:r>
              <w:rPr>
                <w:b/>
                <w:sz w:val="24"/>
              </w:rPr>
              <w:t>Gore</w:t>
            </w:r>
          </w:p>
        </w:tc>
        <w:tc>
          <w:tcPr>
            <w:tcW w:w="2343" w:type="dxa"/>
          </w:tcPr>
          <w:p w:rsidR="006E1C39" w:rsidRDefault="006E1C39" w:rsidP="00E649DF">
            <w:pPr>
              <w:pStyle w:val="TableParagraph"/>
              <w:spacing w:before="1"/>
              <w:ind w:left="105"/>
            </w:pPr>
            <w:r>
              <w:t>X</w:t>
            </w:r>
          </w:p>
        </w:tc>
        <w:tc>
          <w:tcPr>
            <w:tcW w:w="1801" w:type="dxa"/>
          </w:tcPr>
          <w:p w:rsidR="006E1C39" w:rsidRDefault="006E1C39" w:rsidP="00E649DF">
            <w:pPr>
              <w:pStyle w:val="TableParagraph"/>
              <w:rPr>
                <w:sz w:val="20"/>
              </w:rPr>
            </w:pPr>
          </w:p>
        </w:tc>
      </w:tr>
      <w:tr w:rsidR="006E1C39" w:rsidTr="00E649DF">
        <w:trPr>
          <w:trHeight w:val="277"/>
        </w:trPr>
        <w:tc>
          <w:tcPr>
            <w:tcW w:w="2338" w:type="dxa"/>
          </w:tcPr>
          <w:p w:rsidR="006E1C39" w:rsidRDefault="006E1C39" w:rsidP="00E649DF">
            <w:pPr>
              <w:pStyle w:val="TableParagraph"/>
              <w:spacing w:line="258" w:lineRule="exact"/>
              <w:ind w:left="105"/>
              <w:rPr>
                <w:b/>
                <w:sz w:val="24"/>
              </w:rPr>
            </w:pPr>
            <w:r>
              <w:rPr>
                <w:b/>
                <w:sz w:val="24"/>
              </w:rPr>
              <w:t>Hardaway</w:t>
            </w:r>
          </w:p>
        </w:tc>
        <w:tc>
          <w:tcPr>
            <w:tcW w:w="2343" w:type="dxa"/>
          </w:tcPr>
          <w:p w:rsidR="006E1C39" w:rsidRDefault="006E1C39" w:rsidP="00E649DF">
            <w:pPr>
              <w:pStyle w:val="TableParagraph"/>
              <w:spacing w:before="1"/>
              <w:ind w:left="105"/>
            </w:pPr>
            <w:r>
              <w:t>X</w:t>
            </w:r>
          </w:p>
        </w:tc>
        <w:tc>
          <w:tcPr>
            <w:tcW w:w="1801" w:type="dxa"/>
          </w:tcPr>
          <w:p w:rsidR="006E1C39" w:rsidRDefault="006E1C39" w:rsidP="00E649DF">
            <w:pPr>
              <w:pStyle w:val="TableParagraph"/>
              <w:rPr>
                <w:sz w:val="20"/>
              </w:rPr>
            </w:pPr>
          </w:p>
        </w:tc>
      </w:tr>
      <w:tr w:rsidR="006E1C39" w:rsidTr="00E649DF">
        <w:trPr>
          <w:trHeight w:val="273"/>
        </w:trPr>
        <w:tc>
          <w:tcPr>
            <w:tcW w:w="2338" w:type="dxa"/>
          </w:tcPr>
          <w:p w:rsidR="006E1C39" w:rsidRDefault="006E1C39" w:rsidP="00E649DF">
            <w:pPr>
              <w:pStyle w:val="TableParagraph"/>
              <w:spacing w:line="253" w:lineRule="exact"/>
              <w:ind w:left="105"/>
              <w:rPr>
                <w:b/>
                <w:sz w:val="24"/>
              </w:rPr>
            </w:pPr>
            <w:r>
              <w:rPr>
                <w:b/>
                <w:sz w:val="24"/>
              </w:rPr>
              <w:t>Lumzy</w:t>
            </w:r>
          </w:p>
        </w:tc>
        <w:tc>
          <w:tcPr>
            <w:tcW w:w="2343" w:type="dxa"/>
          </w:tcPr>
          <w:p w:rsidR="006E1C39" w:rsidRDefault="006E1C39" w:rsidP="00E649DF">
            <w:pPr>
              <w:pStyle w:val="TableParagraph"/>
              <w:spacing w:line="249" w:lineRule="exact"/>
              <w:ind w:left="105"/>
            </w:pPr>
          </w:p>
        </w:tc>
        <w:tc>
          <w:tcPr>
            <w:tcW w:w="1801" w:type="dxa"/>
          </w:tcPr>
          <w:p w:rsidR="006E1C39" w:rsidRDefault="006E1C39" w:rsidP="00E649DF">
            <w:pPr>
              <w:pStyle w:val="TableParagraph"/>
              <w:rPr>
                <w:sz w:val="20"/>
              </w:rPr>
            </w:pPr>
          </w:p>
        </w:tc>
      </w:tr>
      <w:tr w:rsidR="006E1C39" w:rsidTr="00E649DF">
        <w:trPr>
          <w:trHeight w:val="277"/>
        </w:trPr>
        <w:tc>
          <w:tcPr>
            <w:tcW w:w="2338" w:type="dxa"/>
          </w:tcPr>
          <w:p w:rsidR="006E1C39" w:rsidRDefault="006E1C39" w:rsidP="00E649DF">
            <w:pPr>
              <w:pStyle w:val="TableParagraph"/>
              <w:spacing w:line="258" w:lineRule="exact"/>
              <w:ind w:left="105"/>
              <w:rPr>
                <w:b/>
                <w:sz w:val="24"/>
              </w:rPr>
            </w:pPr>
            <w:r>
              <w:rPr>
                <w:b/>
                <w:sz w:val="24"/>
              </w:rPr>
              <w:t>Madison</w:t>
            </w:r>
          </w:p>
        </w:tc>
        <w:tc>
          <w:tcPr>
            <w:tcW w:w="2343" w:type="dxa"/>
          </w:tcPr>
          <w:p w:rsidR="006E1C39" w:rsidRDefault="006E1C39" w:rsidP="00E649DF">
            <w:pPr>
              <w:pStyle w:val="TableParagraph"/>
              <w:spacing w:before="1"/>
              <w:ind w:left="105"/>
            </w:pPr>
            <w:r>
              <w:t>X</w:t>
            </w:r>
          </w:p>
        </w:tc>
        <w:tc>
          <w:tcPr>
            <w:tcW w:w="1801" w:type="dxa"/>
          </w:tcPr>
          <w:p w:rsidR="006E1C39" w:rsidRDefault="006E1C39" w:rsidP="00E649DF">
            <w:pPr>
              <w:pStyle w:val="TableParagraph"/>
              <w:rPr>
                <w:sz w:val="20"/>
              </w:rPr>
            </w:pPr>
          </w:p>
        </w:tc>
      </w:tr>
      <w:tr w:rsidR="006E1C39" w:rsidTr="00E649DF">
        <w:trPr>
          <w:trHeight w:val="273"/>
        </w:trPr>
        <w:tc>
          <w:tcPr>
            <w:tcW w:w="2338" w:type="dxa"/>
          </w:tcPr>
          <w:p w:rsidR="006E1C39" w:rsidRDefault="006E1C39" w:rsidP="00E649DF">
            <w:pPr>
              <w:pStyle w:val="TableParagraph"/>
              <w:spacing w:line="253" w:lineRule="exact"/>
              <w:ind w:left="105"/>
              <w:rPr>
                <w:b/>
                <w:sz w:val="24"/>
              </w:rPr>
            </w:pPr>
            <w:r>
              <w:rPr>
                <w:b/>
                <w:sz w:val="24"/>
              </w:rPr>
              <w:t>McCord</w:t>
            </w:r>
          </w:p>
        </w:tc>
        <w:tc>
          <w:tcPr>
            <w:tcW w:w="2343" w:type="dxa"/>
          </w:tcPr>
          <w:p w:rsidR="006E1C39" w:rsidRDefault="006E1C39" w:rsidP="00E649DF">
            <w:pPr>
              <w:pStyle w:val="TableParagraph"/>
              <w:rPr>
                <w:sz w:val="20"/>
              </w:rPr>
            </w:pPr>
            <w:r>
              <w:rPr>
                <w:sz w:val="20"/>
              </w:rPr>
              <w:t xml:space="preserve">  X</w:t>
            </w:r>
          </w:p>
        </w:tc>
        <w:tc>
          <w:tcPr>
            <w:tcW w:w="1801" w:type="dxa"/>
          </w:tcPr>
          <w:p w:rsidR="006E1C39" w:rsidRDefault="006E1C39" w:rsidP="00E649DF">
            <w:pPr>
              <w:pStyle w:val="TableParagraph"/>
              <w:spacing w:line="249" w:lineRule="exact"/>
              <w:ind w:left="104"/>
            </w:pPr>
          </w:p>
        </w:tc>
      </w:tr>
      <w:tr w:rsidR="006E1C39" w:rsidTr="00E649DF">
        <w:trPr>
          <w:trHeight w:val="277"/>
        </w:trPr>
        <w:tc>
          <w:tcPr>
            <w:tcW w:w="2338" w:type="dxa"/>
          </w:tcPr>
          <w:p w:rsidR="006E1C39" w:rsidRDefault="006E1C39" w:rsidP="00E649DF">
            <w:pPr>
              <w:pStyle w:val="TableParagraph"/>
              <w:spacing w:line="258" w:lineRule="exact"/>
              <w:ind w:left="105"/>
              <w:rPr>
                <w:b/>
                <w:sz w:val="24"/>
              </w:rPr>
            </w:pPr>
            <w:r>
              <w:rPr>
                <w:b/>
                <w:sz w:val="24"/>
              </w:rPr>
              <w:t>McKenzie</w:t>
            </w:r>
          </w:p>
        </w:tc>
        <w:tc>
          <w:tcPr>
            <w:tcW w:w="2343" w:type="dxa"/>
          </w:tcPr>
          <w:p w:rsidR="006E1C39" w:rsidRDefault="006E1C39" w:rsidP="00E649DF">
            <w:pPr>
              <w:pStyle w:val="TableParagraph"/>
              <w:spacing w:before="1"/>
              <w:ind w:left="105"/>
            </w:pPr>
            <w:r>
              <w:t>X</w:t>
            </w:r>
          </w:p>
        </w:tc>
        <w:tc>
          <w:tcPr>
            <w:tcW w:w="1801" w:type="dxa"/>
          </w:tcPr>
          <w:p w:rsidR="006E1C39" w:rsidRDefault="006E1C39" w:rsidP="00E649DF">
            <w:pPr>
              <w:pStyle w:val="TableParagraph"/>
              <w:rPr>
                <w:sz w:val="20"/>
              </w:rPr>
            </w:pPr>
          </w:p>
        </w:tc>
      </w:tr>
      <w:tr w:rsidR="006E1C39" w:rsidTr="00E649DF">
        <w:trPr>
          <w:trHeight w:val="273"/>
        </w:trPr>
        <w:tc>
          <w:tcPr>
            <w:tcW w:w="2338" w:type="dxa"/>
          </w:tcPr>
          <w:p w:rsidR="006E1C39" w:rsidRDefault="006E1C39" w:rsidP="00E649DF">
            <w:pPr>
              <w:pStyle w:val="TableParagraph"/>
              <w:spacing w:line="253" w:lineRule="exact"/>
              <w:ind w:left="105"/>
              <w:rPr>
                <w:b/>
                <w:sz w:val="24"/>
              </w:rPr>
            </w:pPr>
            <w:r>
              <w:rPr>
                <w:b/>
                <w:sz w:val="24"/>
              </w:rPr>
              <w:t>Means</w:t>
            </w:r>
          </w:p>
        </w:tc>
        <w:tc>
          <w:tcPr>
            <w:tcW w:w="2343" w:type="dxa"/>
          </w:tcPr>
          <w:p w:rsidR="006E1C39" w:rsidRDefault="006E1C39" w:rsidP="00E649DF">
            <w:pPr>
              <w:pStyle w:val="TableParagraph"/>
              <w:spacing w:before="1" w:line="252" w:lineRule="exact"/>
              <w:ind w:left="105"/>
            </w:pPr>
          </w:p>
        </w:tc>
        <w:tc>
          <w:tcPr>
            <w:tcW w:w="1801" w:type="dxa"/>
          </w:tcPr>
          <w:p w:rsidR="006E1C39" w:rsidRDefault="006E1C39" w:rsidP="00E649DF">
            <w:pPr>
              <w:pStyle w:val="TableParagraph"/>
              <w:rPr>
                <w:sz w:val="20"/>
              </w:rPr>
            </w:pPr>
          </w:p>
        </w:tc>
      </w:tr>
      <w:tr w:rsidR="006E1C39" w:rsidTr="00E649DF">
        <w:trPr>
          <w:trHeight w:val="277"/>
        </w:trPr>
        <w:tc>
          <w:tcPr>
            <w:tcW w:w="2338" w:type="dxa"/>
          </w:tcPr>
          <w:p w:rsidR="006E1C39" w:rsidRDefault="006E1C39" w:rsidP="00E649DF">
            <w:pPr>
              <w:pStyle w:val="TableParagraph"/>
              <w:spacing w:before="1" w:line="257" w:lineRule="exact"/>
              <w:ind w:left="105"/>
              <w:rPr>
                <w:b/>
                <w:sz w:val="24"/>
              </w:rPr>
            </w:pPr>
            <w:r>
              <w:rPr>
                <w:b/>
                <w:sz w:val="24"/>
              </w:rPr>
              <w:t>Ware</w:t>
            </w:r>
          </w:p>
        </w:tc>
        <w:tc>
          <w:tcPr>
            <w:tcW w:w="2343" w:type="dxa"/>
          </w:tcPr>
          <w:p w:rsidR="006E1C39" w:rsidRDefault="006E1C39" w:rsidP="00E649DF">
            <w:pPr>
              <w:pStyle w:val="TableParagraph"/>
              <w:spacing w:before="1"/>
              <w:ind w:left="105"/>
            </w:pPr>
            <w:r>
              <w:t>X</w:t>
            </w:r>
          </w:p>
        </w:tc>
        <w:tc>
          <w:tcPr>
            <w:tcW w:w="1801" w:type="dxa"/>
          </w:tcPr>
          <w:p w:rsidR="006E1C39" w:rsidRDefault="006E1C39" w:rsidP="00E649DF">
            <w:pPr>
              <w:pStyle w:val="TableParagraph"/>
              <w:rPr>
                <w:sz w:val="20"/>
              </w:rPr>
            </w:pPr>
          </w:p>
        </w:tc>
      </w:tr>
      <w:tr w:rsidR="006E1C39" w:rsidTr="00E649DF">
        <w:trPr>
          <w:trHeight w:val="278"/>
        </w:trPr>
        <w:tc>
          <w:tcPr>
            <w:tcW w:w="2338" w:type="dxa"/>
          </w:tcPr>
          <w:p w:rsidR="006E1C39" w:rsidRDefault="006E1C39" w:rsidP="00E649DF">
            <w:pPr>
              <w:pStyle w:val="TableParagraph"/>
              <w:spacing w:line="258" w:lineRule="exact"/>
              <w:ind w:left="105"/>
              <w:rPr>
                <w:b/>
                <w:sz w:val="24"/>
              </w:rPr>
            </w:pPr>
            <w:r>
              <w:rPr>
                <w:b/>
                <w:sz w:val="24"/>
              </w:rPr>
              <w:t>Whitt</w:t>
            </w:r>
          </w:p>
        </w:tc>
        <w:tc>
          <w:tcPr>
            <w:tcW w:w="2343" w:type="dxa"/>
          </w:tcPr>
          <w:p w:rsidR="006E1C39" w:rsidRDefault="006E1C39" w:rsidP="00E649DF">
            <w:pPr>
              <w:pStyle w:val="TableParagraph"/>
              <w:spacing w:before="1"/>
              <w:ind w:left="105"/>
            </w:pPr>
            <w:r>
              <w:t xml:space="preserve">X </w:t>
            </w:r>
          </w:p>
        </w:tc>
        <w:tc>
          <w:tcPr>
            <w:tcW w:w="1801" w:type="dxa"/>
          </w:tcPr>
          <w:p w:rsidR="006E1C39" w:rsidRDefault="006E1C39" w:rsidP="00E649DF">
            <w:pPr>
              <w:pStyle w:val="TableParagraph"/>
              <w:rPr>
                <w:sz w:val="20"/>
              </w:rPr>
            </w:pPr>
          </w:p>
        </w:tc>
      </w:tr>
    </w:tbl>
    <w:p w:rsidR="006E1C39" w:rsidRDefault="006E1C39" w:rsidP="00AE20A2">
      <w:pPr>
        <w:pStyle w:val="ListParagraph"/>
        <w:tabs>
          <w:tab w:val="left" w:pos="899"/>
          <w:tab w:val="left" w:pos="900"/>
        </w:tabs>
        <w:ind w:firstLine="0"/>
      </w:pPr>
    </w:p>
    <w:p w:rsidR="00F839DA" w:rsidRPr="003A4BD2" w:rsidRDefault="00276930">
      <w:pPr>
        <w:pStyle w:val="ListParagraph"/>
        <w:numPr>
          <w:ilvl w:val="0"/>
          <w:numId w:val="1"/>
        </w:numPr>
        <w:tabs>
          <w:tab w:val="left" w:pos="899"/>
          <w:tab w:val="left" w:pos="900"/>
        </w:tabs>
        <w:ind w:hanging="576"/>
        <w:jc w:val="left"/>
        <w:rPr>
          <w:b/>
        </w:rPr>
      </w:pPr>
      <w:r w:rsidRPr="003A4BD2">
        <w:rPr>
          <w:b/>
          <w:color w:val="222222"/>
        </w:rPr>
        <w:t>Approval of</w:t>
      </w:r>
      <w:r w:rsidRPr="003A4BD2">
        <w:rPr>
          <w:b/>
          <w:color w:val="222222"/>
          <w:spacing w:val="3"/>
        </w:rPr>
        <w:t xml:space="preserve"> </w:t>
      </w:r>
      <w:r w:rsidRPr="003A4BD2">
        <w:rPr>
          <w:b/>
          <w:color w:val="222222"/>
        </w:rPr>
        <w:t>Agenda</w:t>
      </w:r>
    </w:p>
    <w:p w:rsidR="00AE20A2" w:rsidRDefault="00AE20A2" w:rsidP="00AE20A2">
      <w:pPr>
        <w:pStyle w:val="ListParagraph"/>
        <w:tabs>
          <w:tab w:val="left" w:pos="899"/>
          <w:tab w:val="left" w:pos="900"/>
        </w:tabs>
        <w:ind w:firstLine="0"/>
        <w:rPr>
          <w:color w:val="222222"/>
        </w:rPr>
      </w:pPr>
      <w:r>
        <w:rPr>
          <w:color w:val="222222"/>
        </w:rPr>
        <w:t xml:space="preserve">A motion was made by Trustee </w:t>
      </w:r>
      <w:r w:rsidR="006E1C39">
        <w:rPr>
          <w:color w:val="222222"/>
        </w:rPr>
        <w:t>Gore</w:t>
      </w:r>
      <w:r>
        <w:rPr>
          <w:color w:val="222222"/>
        </w:rPr>
        <w:t xml:space="preserve"> and seconded by Trustee </w:t>
      </w:r>
      <w:r w:rsidR="006E1C39">
        <w:rPr>
          <w:color w:val="222222"/>
        </w:rPr>
        <w:t xml:space="preserve">Madison </w:t>
      </w:r>
      <w:r>
        <w:rPr>
          <w:color w:val="222222"/>
        </w:rPr>
        <w:t xml:space="preserve">to approve the agenda as presented.  A roll call vote was taken, and the motion was approved. </w:t>
      </w:r>
    </w:p>
    <w:p w:rsidR="006E1C39" w:rsidRDefault="006E1C39" w:rsidP="006E1C39">
      <w:pPr>
        <w:pStyle w:val="BodyText"/>
        <w:ind w:left="1669" w:right="639"/>
      </w:pPr>
    </w:p>
    <w:tbl>
      <w:tblPr>
        <w:tblW w:w="0" w:type="auto"/>
        <w:tblInd w:w="1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6"/>
        <w:gridCol w:w="2222"/>
        <w:gridCol w:w="1972"/>
        <w:gridCol w:w="1910"/>
      </w:tblGrid>
      <w:tr w:rsidR="006E1C39" w:rsidTr="00E649DF">
        <w:trPr>
          <w:trHeight w:val="277"/>
        </w:trPr>
        <w:tc>
          <w:tcPr>
            <w:tcW w:w="2246" w:type="dxa"/>
          </w:tcPr>
          <w:p w:rsidR="006E1C39" w:rsidRDefault="006E1C39" w:rsidP="00E649DF">
            <w:pPr>
              <w:pStyle w:val="TableParagraph"/>
              <w:rPr>
                <w:sz w:val="20"/>
              </w:rPr>
            </w:pPr>
          </w:p>
        </w:tc>
        <w:tc>
          <w:tcPr>
            <w:tcW w:w="2222" w:type="dxa"/>
          </w:tcPr>
          <w:p w:rsidR="006E1C39" w:rsidRDefault="006E1C39" w:rsidP="00E649DF">
            <w:pPr>
              <w:pStyle w:val="TableParagraph"/>
              <w:spacing w:line="258" w:lineRule="exact"/>
              <w:ind w:left="105"/>
              <w:rPr>
                <w:b/>
                <w:sz w:val="24"/>
              </w:rPr>
            </w:pPr>
            <w:r>
              <w:rPr>
                <w:b/>
                <w:sz w:val="24"/>
              </w:rPr>
              <w:t>Yes</w:t>
            </w:r>
          </w:p>
        </w:tc>
        <w:tc>
          <w:tcPr>
            <w:tcW w:w="1972" w:type="dxa"/>
          </w:tcPr>
          <w:p w:rsidR="006E1C39" w:rsidRDefault="006E1C39" w:rsidP="00E649DF">
            <w:pPr>
              <w:pStyle w:val="TableParagraph"/>
              <w:spacing w:line="258" w:lineRule="exact"/>
              <w:ind w:left="111"/>
              <w:rPr>
                <w:b/>
                <w:sz w:val="24"/>
              </w:rPr>
            </w:pPr>
            <w:r>
              <w:rPr>
                <w:b/>
                <w:sz w:val="24"/>
              </w:rPr>
              <w:t>No</w:t>
            </w:r>
          </w:p>
        </w:tc>
        <w:tc>
          <w:tcPr>
            <w:tcW w:w="1910" w:type="dxa"/>
          </w:tcPr>
          <w:p w:rsidR="006E1C39" w:rsidRDefault="006E1C39" w:rsidP="00E649DF">
            <w:pPr>
              <w:pStyle w:val="TableParagraph"/>
              <w:spacing w:line="258" w:lineRule="exact"/>
              <w:ind w:left="106"/>
              <w:rPr>
                <w:b/>
                <w:sz w:val="24"/>
              </w:rPr>
            </w:pPr>
            <w:r>
              <w:rPr>
                <w:b/>
                <w:sz w:val="24"/>
              </w:rPr>
              <w:t>Abstain</w:t>
            </w:r>
          </w:p>
        </w:tc>
      </w:tr>
      <w:tr w:rsidR="006E1C39" w:rsidTr="00E649DF">
        <w:trPr>
          <w:trHeight w:val="278"/>
        </w:trPr>
        <w:tc>
          <w:tcPr>
            <w:tcW w:w="2246" w:type="dxa"/>
          </w:tcPr>
          <w:p w:rsidR="006E1C39" w:rsidRDefault="006E1C39" w:rsidP="00E649DF">
            <w:pPr>
              <w:pStyle w:val="TableParagraph"/>
              <w:spacing w:line="258" w:lineRule="exact"/>
              <w:ind w:left="105"/>
              <w:rPr>
                <w:b/>
                <w:sz w:val="24"/>
              </w:rPr>
            </w:pPr>
            <w:r>
              <w:rPr>
                <w:b/>
                <w:sz w:val="24"/>
              </w:rPr>
              <w:t>Hudson</w:t>
            </w:r>
          </w:p>
        </w:tc>
        <w:tc>
          <w:tcPr>
            <w:tcW w:w="2222" w:type="dxa"/>
          </w:tcPr>
          <w:p w:rsidR="006E1C39" w:rsidRDefault="006E1C39" w:rsidP="00E649DF">
            <w:pPr>
              <w:pStyle w:val="TableParagraph"/>
              <w:spacing w:before="1"/>
              <w:ind w:left="105"/>
            </w:pPr>
            <w:r>
              <w:t>X</w:t>
            </w:r>
          </w:p>
        </w:tc>
        <w:tc>
          <w:tcPr>
            <w:tcW w:w="1972" w:type="dxa"/>
          </w:tcPr>
          <w:p w:rsidR="006E1C39" w:rsidRDefault="006E1C39" w:rsidP="00E649DF">
            <w:pPr>
              <w:pStyle w:val="TableParagraph"/>
              <w:rPr>
                <w:sz w:val="20"/>
              </w:rPr>
            </w:pPr>
          </w:p>
        </w:tc>
        <w:tc>
          <w:tcPr>
            <w:tcW w:w="1910" w:type="dxa"/>
          </w:tcPr>
          <w:p w:rsidR="006E1C39" w:rsidRDefault="006E1C39" w:rsidP="00E649DF">
            <w:pPr>
              <w:pStyle w:val="TableParagraph"/>
              <w:rPr>
                <w:sz w:val="20"/>
              </w:rPr>
            </w:pPr>
          </w:p>
        </w:tc>
      </w:tr>
      <w:tr w:rsidR="006E1C39" w:rsidTr="00E649DF">
        <w:trPr>
          <w:trHeight w:val="273"/>
        </w:trPr>
        <w:tc>
          <w:tcPr>
            <w:tcW w:w="2246" w:type="dxa"/>
          </w:tcPr>
          <w:p w:rsidR="006E1C39" w:rsidRDefault="006E1C39" w:rsidP="00E649DF">
            <w:pPr>
              <w:pStyle w:val="TableParagraph"/>
              <w:spacing w:line="253" w:lineRule="exact"/>
              <w:ind w:left="105"/>
              <w:rPr>
                <w:b/>
                <w:sz w:val="24"/>
              </w:rPr>
            </w:pPr>
            <w:r>
              <w:rPr>
                <w:b/>
                <w:sz w:val="24"/>
              </w:rPr>
              <w:t>Hunter</w:t>
            </w:r>
          </w:p>
        </w:tc>
        <w:tc>
          <w:tcPr>
            <w:tcW w:w="2222" w:type="dxa"/>
          </w:tcPr>
          <w:p w:rsidR="006E1C39" w:rsidRDefault="006E1C39" w:rsidP="00E649DF">
            <w:pPr>
              <w:pStyle w:val="TableParagraph"/>
              <w:spacing w:line="249" w:lineRule="exact"/>
              <w:ind w:left="105"/>
            </w:pPr>
            <w:r>
              <w:t>X</w:t>
            </w:r>
          </w:p>
        </w:tc>
        <w:tc>
          <w:tcPr>
            <w:tcW w:w="1972" w:type="dxa"/>
          </w:tcPr>
          <w:p w:rsidR="006E1C39" w:rsidRDefault="006E1C39" w:rsidP="00E649DF">
            <w:pPr>
              <w:pStyle w:val="TableParagraph"/>
              <w:rPr>
                <w:sz w:val="20"/>
              </w:rPr>
            </w:pPr>
          </w:p>
        </w:tc>
        <w:tc>
          <w:tcPr>
            <w:tcW w:w="1910" w:type="dxa"/>
          </w:tcPr>
          <w:p w:rsidR="006E1C39" w:rsidRDefault="006E1C39" w:rsidP="00E649DF">
            <w:pPr>
              <w:pStyle w:val="TableParagraph"/>
              <w:rPr>
                <w:sz w:val="20"/>
              </w:rPr>
            </w:pPr>
          </w:p>
        </w:tc>
      </w:tr>
      <w:tr w:rsidR="006E1C39" w:rsidTr="00E649DF">
        <w:trPr>
          <w:trHeight w:val="277"/>
        </w:trPr>
        <w:tc>
          <w:tcPr>
            <w:tcW w:w="2246" w:type="dxa"/>
          </w:tcPr>
          <w:p w:rsidR="006E1C39" w:rsidRDefault="006E1C39" w:rsidP="00E649DF">
            <w:pPr>
              <w:pStyle w:val="TableParagraph"/>
              <w:spacing w:line="258" w:lineRule="exact"/>
              <w:ind w:left="105"/>
              <w:rPr>
                <w:b/>
                <w:sz w:val="24"/>
              </w:rPr>
            </w:pPr>
            <w:r>
              <w:rPr>
                <w:b/>
                <w:sz w:val="24"/>
              </w:rPr>
              <w:t>Barnett</w:t>
            </w:r>
          </w:p>
        </w:tc>
        <w:tc>
          <w:tcPr>
            <w:tcW w:w="2222" w:type="dxa"/>
          </w:tcPr>
          <w:p w:rsidR="006E1C39" w:rsidRDefault="006E1C39" w:rsidP="00E649DF">
            <w:pPr>
              <w:pStyle w:val="TableParagraph"/>
              <w:spacing w:before="1"/>
              <w:ind w:left="105"/>
            </w:pPr>
            <w:r>
              <w:t>X</w:t>
            </w:r>
          </w:p>
        </w:tc>
        <w:tc>
          <w:tcPr>
            <w:tcW w:w="1972" w:type="dxa"/>
          </w:tcPr>
          <w:p w:rsidR="006E1C39" w:rsidRDefault="006E1C39" w:rsidP="00E649DF">
            <w:pPr>
              <w:pStyle w:val="TableParagraph"/>
              <w:rPr>
                <w:sz w:val="20"/>
              </w:rPr>
            </w:pPr>
          </w:p>
        </w:tc>
        <w:tc>
          <w:tcPr>
            <w:tcW w:w="1910" w:type="dxa"/>
          </w:tcPr>
          <w:p w:rsidR="006E1C39" w:rsidRDefault="006E1C39" w:rsidP="00E649DF">
            <w:pPr>
              <w:pStyle w:val="TableParagraph"/>
              <w:rPr>
                <w:sz w:val="20"/>
              </w:rPr>
            </w:pPr>
          </w:p>
        </w:tc>
      </w:tr>
      <w:tr w:rsidR="006E1C39" w:rsidTr="00E649DF">
        <w:trPr>
          <w:trHeight w:val="273"/>
        </w:trPr>
        <w:tc>
          <w:tcPr>
            <w:tcW w:w="2246" w:type="dxa"/>
          </w:tcPr>
          <w:p w:rsidR="006E1C39" w:rsidRDefault="006E1C39" w:rsidP="00E649DF">
            <w:pPr>
              <w:pStyle w:val="TableParagraph"/>
              <w:spacing w:line="253" w:lineRule="exact"/>
              <w:ind w:left="105"/>
              <w:rPr>
                <w:b/>
                <w:sz w:val="24"/>
              </w:rPr>
            </w:pPr>
            <w:r>
              <w:rPr>
                <w:b/>
                <w:sz w:val="24"/>
              </w:rPr>
              <w:t>Bracy</w:t>
            </w:r>
          </w:p>
        </w:tc>
        <w:tc>
          <w:tcPr>
            <w:tcW w:w="2222" w:type="dxa"/>
          </w:tcPr>
          <w:p w:rsidR="006E1C39" w:rsidRDefault="006E1C39" w:rsidP="00E649DF">
            <w:pPr>
              <w:pStyle w:val="TableParagraph"/>
              <w:spacing w:line="249" w:lineRule="exact"/>
              <w:ind w:left="105"/>
            </w:pPr>
            <w:r>
              <w:t>X</w:t>
            </w:r>
          </w:p>
        </w:tc>
        <w:tc>
          <w:tcPr>
            <w:tcW w:w="1972" w:type="dxa"/>
          </w:tcPr>
          <w:p w:rsidR="006E1C39" w:rsidRDefault="006E1C39" w:rsidP="00E649DF">
            <w:pPr>
              <w:pStyle w:val="TableParagraph"/>
              <w:rPr>
                <w:sz w:val="20"/>
              </w:rPr>
            </w:pPr>
          </w:p>
        </w:tc>
        <w:tc>
          <w:tcPr>
            <w:tcW w:w="1910" w:type="dxa"/>
          </w:tcPr>
          <w:p w:rsidR="006E1C39" w:rsidRDefault="006E1C39" w:rsidP="00E649DF">
            <w:pPr>
              <w:pStyle w:val="TableParagraph"/>
              <w:rPr>
                <w:sz w:val="20"/>
              </w:rPr>
            </w:pPr>
          </w:p>
        </w:tc>
      </w:tr>
      <w:tr w:rsidR="006E1C39" w:rsidTr="00E649DF">
        <w:trPr>
          <w:trHeight w:val="278"/>
        </w:trPr>
        <w:tc>
          <w:tcPr>
            <w:tcW w:w="2246" w:type="dxa"/>
          </w:tcPr>
          <w:p w:rsidR="006E1C39" w:rsidRDefault="006E1C39" w:rsidP="00E649DF">
            <w:pPr>
              <w:pStyle w:val="TableParagraph"/>
              <w:spacing w:line="258" w:lineRule="exact"/>
              <w:ind w:left="105"/>
              <w:rPr>
                <w:b/>
                <w:sz w:val="24"/>
              </w:rPr>
            </w:pPr>
            <w:r>
              <w:rPr>
                <w:b/>
                <w:sz w:val="24"/>
              </w:rPr>
              <w:t>Fleming</w:t>
            </w:r>
          </w:p>
        </w:tc>
        <w:tc>
          <w:tcPr>
            <w:tcW w:w="2222" w:type="dxa"/>
          </w:tcPr>
          <w:p w:rsidR="006E1C39" w:rsidRDefault="006E1C39" w:rsidP="00E649DF">
            <w:pPr>
              <w:pStyle w:val="TableParagraph"/>
              <w:spacing w:before="1"/>
              <w:ind w:left="105"/>
            </w:pPr>
            <w:r>
              <w:t>X</w:t>
            </w:r>
          </w:p>
        </w:tc>
        <w:tc>
          <w:tcPr>
            <w:tcW w:w="1972" w:type="dxa"/>
          </w:tcPr>
          <w:p w:rsidR="006E1C39" w:rsidRDefault="006E1C39" w:rsidP="00E649DF">
            <w:pPr>
              <w:pStyle w:val="TableParagraph"/>
              <w:rPr>
                <w:sz w:val="20"/>
              </w:rPr>
            </w:pPr>
          </w:p>
        </w:tc>
        <w:tc>
          <w:tcPr>
            <w:tcW w:w="1910" w:type="dxa"/>
          </w:tcPr>
          <w:p w:rsidR="006E1C39" w:rsidRDefault="006E1C39" w:rsidP="00E649DF">
            <w:pPr>
              <w:pStyle w:val="TableParagraph"/>
              <w:rPr>
                <w:sz w:val="20"/>
              </w:rPr>
            </w:pPr>
          </w:p>
        </w:tc>
      </w:tr>
      <w:tr w:rsidR="006E1C39" w:rsidTr="00E649DF">
        <w:trPr>
          <w:trHeight w:val="273"/>
        </w:trPr>
        <w:tc>
          <w:tcPr>
            <w:tcW w:w="2246" w:type="dxa"/>
          </w:tcPr>
          <w:p w:rsidR="006E1C39" w:rsidRDefault="006E1C39" w:rsidP="00E649DF">
            <w:pPr>
              <w:pStyle w:val="TableParagraph"/>
              <w:spacing w:line="253" w:lineRule="exact"/>
              <w:ind w:left="105"/>
              <w:rPr>
                <w:b/>
                <w:sz w:val="24"/>
              </w:rPr>
            </w:pPr>
            <w:r>
              <w:rPr>
                <w:b/>
                <w:sz w:val="24"/>
              </w:rPr>
              <w:lastRenderedPageBreak/>
              <w:t>Gore</w:t>
            </w:r>
          </w:p>
        </w:tc>
        <w:tc>
          <w:tcPr>
            <w:tcW w:w="2222" w:type="dxa"/>
          </w:tcPr>
          <w:p w:rsidR="006E1C39" w:rsidRDefault="006E1C39" w:rsidP="00E649DF">
            <w:pPr>
              <w:pStyle w:val="TableParagraph"/>
              <w:spacing w:before="1" w:line="252" w:lineRule="exact"/>
              <w:ind w:left="105"/>
            </w:pPr>
            <w:r>
              <w:t>X</w:t>
            </w:r>
          </w:p>
        </w:tc>
        <w:tc>
          <w:tcPr>
            <w:tcW w:w="1972" w:type="dxa"/>
          </w:tcPr>
          <w:p w:rsidR="006E1C39" w:rsidRDefault="006E1C39" w:rsidP="00E649DF">
            <w:pPr>
              <w:pStyle w:val="TableParagraph"/>
              <w:rPr>
                <w:sz w:val="20"/>
              </w:rPr>
            </w:pPr>
          </w:p>
        </w:tc>
        <w:tc>
          <w:tcPr>
            <w:tcW w:w="1910" w:type="dxa"/>
          </w:tcPr>
          <w:p w:rsidR="006E1C39" w:rsidRDefault="006E1C39" w:rsidP="00E649DF">
            <w:pPr>
              <w:pStyle w:val="TableParagraph"/>
              <w:rPr>
                <w:sz w:val="20"/>
              </w:rPr>
            </w:pPr>
          </w:p>
        </w:tc>
      </w:tr>
      <w:tr w:rsidR="006E1C39" w:rsidTr="00E649DF">
        <w:trPr>
          <w:trHeight w:val="277"/>
        </w:trPr>
        <w:tc>
          <w:tcPr>
            <w:tcW w:w="2246" w:type="dxa"/>
          </w:tcPr>
          <w:p w:rsidR="006E1C39" w:rsidRDefault="006E1C39" w:rsidP="00E649DF">
            <w:pPr>
              <w:pStyle w:val="TableParagraph"/>
              <w:spacing w:line="258" w:lineRule="exact"/>
              <w:ind w:left="105"/>
              <w:rPr>
                <w:b/>
                <w:sz w:val="24"/>
              </w:rPr>
            </w:pPr>
            <w:r>
              <w:rPr>
                <w:b/>
                <w:sz w:val="24"/>
              </w:rPr>
              <w:t>Hardaway</w:t>
            </w:r>
          </w:p>
        </w:tc>
        <w:tc>
          <w:tcPr>
            <w:tcW w:w="2222" w:type="dxa"/>
          </w:tcPr>
          <w:p w:rsidR="006E1C39" w:rsidRDefault="006E1C39" w:rsidP="00E649DF">
            <w:pPr>
              <w:pStyle w:val="TableParagraph"/>
              <w:spacing w:before="1"/>
              <w:ind w:left="105"/>
            </w:pPr>
            <w:r>
              <w:t>X</w:t>
            </w:r>
          </w:p>
        </w:tc>
        <w:tc>
          <w:tcPr>
            <w:tcW w:w="1972" w:type="dxa"/>
          </w:tcPr>
          <w:p w:rsidR="006E1C39" w:rsidRDefault="006E1C39" w:rsidP="00E649DF">
            <w:pPr>
              <w:pStyle w:val="TableParagraph"/>
              <w:rPr>
                <w:sz w:val="20"/>
              </w:rPr>
            </w:pPr>
          </w:p>
        </w:tc>
        <w:tc>
          <w:tcPr>
            <w:tcW w:w="1910" w:type="dxa"/>
          </w:tcPr>
          <w:p w:rsidR="006E1C39" w:rsidRDefault="006E1C39" w:rsidP="00E649DF">
            <w:pPr>
              <w:pStyle w:val="TableParagraph"/>
              <w:rPr>
                <w:sz w:val="20"/>
              </w:rPr>
            </w:pPr>
          </w:p>
        </w:tc>
      </w:tr>
      <w:tr w:rsidR="006E1C39" w:rsidTr="00E649DF">
        <w:trPr>
          <w:trHeight w:val="277"/>
        </w:trPr>
        <w:tc>
          <w:tcPr>
            <w:tcW w:w="2246" w:type="dxa"/>
          </w:tcPr>
          <w:p w:rsidR="006E1C39" w:rsidRDefault="006E1C39" w:rsidP="00E649DF">
            <w:pPr>
              <w:pStyle w:val="TableParagraph"/>
              <w:spacing w:line="258" w:lineRule="exact"/>
              <w:ind w:left="105"/>
              <w:rPr>
                <w:b/>
                <w:sz w:val="24"/>
              </w:rPr>
            </w:pPr>
            <w:r>
              <w:rPr>
                <w:b/>
                <w:sz w:val="24"/>
              </w:rPr>
              <w:t>Lumzy</w:t>
            </w:r>
          </w:p>
        </w:tc>
        <w:tc>
          <w:tcPr>
            <w:tcW w:w="2222" w:type="dxa"/>
          </w:tcPr>
          <w:p w:rsidR="006E1C39" w:rsidRDefault="006E1C39" w:rsidP="00E649DF">
            <w:pPr>
              <w:pStyle w:val="TableParagraph"/>
              <w:rPr>
                <w:sz w:val="20"/>
              </w:rPr>
            </w:pPr>
          </w:p>
        </w:tc>
        <w:tc>
          <w:tcPr>
            <w:tcW w:w="1972" w:type="dxa"/>
          </w:tcPr>
          <w:p w:rsidR="006E1C39" w:rsidRDefault="006E1C39" w:rsidP="00E649DF">
            <w:pPr>
              <w:pStyle w:val="TableParagraph"/>
              <w:rPr>
                <w:sz w:val="20"/>
              </w:rPr>
            </w:pPr>
          </w:p>
        </w:tc>
        <w:tc>
          <w:tcPr>
            <w:tcW w:w="1910" w:type="dxa"/>
          </w:tcPr>
          <w:p w:rsidR="006E1C39" w:rsidRDefault="006E1C39" w:rsidP="00E649DF">
            <w:pPr>
              <w:pStyle w:val="TableParagraph"/>
              <w:rPr>
                <w:sz w:val="20"/>
              </w:rPr>
            </w:pPr>
          </w:p>
        </w:tc>
      </w:tr>
      <w:tr w:rsidR="006E1C39" w:rsidTr="00E649DF">
        <w:trPr>
          <w:trHeight w:val="273"/>
        </w:trPr>
        <w:tc>
          <w:tcPr>
            <w:tcW w:w="2246" w:type="dxa"/>
          </w:tcPr>
          <w:p w:rsidR="006E1C39" w:rsidRDefault="006E1C39" w:rsidP="00E649DF">
            <w:pPr>
              <w:pStyle w:val="TableParagraph"/>
              <w:spacing w:line="253" w:lineRule="exact"/>
              <w:ind w:left="105"/>
              <w:rPr>
                <w:b/>
                <w:sz w:val="24"/>
              </w:rPr>
            </w:pPr>
            <w:r>
              <w:rPr>
                <w:b/>
                <w:sz w:val="24"/>
              </w:rPr>
              <w:t>Madison</w:t>
            </w:r>
          </w:p>
        </w:tc>
        <w:tc>
          <w:tcPr>
            <w:tcW w:w="2222" w:type="dxa"/>
          </w:tcPr>
          <w:p w:rsidR="006E1C39" w:rsidRDefault="006E1C39" w:rsidP="00E649DF">
            <w:pPr>
              <w:pStyle w:val="TableParagraph"/>
              <w:spacing w:line="249" w:lineRule="exact"/>
              <w:ind w:left="105"/>
            </w:pPr>
            <w:r>
              <w:t>X</w:t>
            </w:r>
          </w:p>
        </w:tc>
        <w:tc>
          <w:tcPr>
            <w:tcW w:w="1972" w:type="dxa"/>
          </w:tcPr>
          <w:p w:rsidR="006E1C39" w:rsidRDefault="006E1C39" w:rsidP="00E649DF">
            <w:pPr>
              <w:pStyle w:val="TableParagraph"/>
              <w:rPr>
                <w:sz w:val="20"/>
              </w:rPr>
            </w:pPr>
          </w:p>
        </w:tc>
        <w:tc>
          <w:tcPr>
            <w:tcW w:w="1910" w:type="dxa"/>
          </w:tcPr>
          <w:p w:rsidR="006E1C39" w:rsidRDefault="006E1C39" w:rsidP="00E649DF">
            <w:pPr>
              <w:pStyle w:val="TableParagraph"/>
              <w:rPr>
                <w:sz w:val="20"/>
              </w:rPr>
            </w:pPr>
          </w:p>
        </w:tc>
      </w:tr>
      <w:tr w:rsidR="006E1C39" w:rsidTr="00E649DF">
        <w:trPr>
          <w:trHeight w:val="277"/>
        </w:trPr>
        <w:tc>
          <w:tcPr>
            <w:tcW w:w="2246" w:type="dxa"/>
          </w:tcPr>
          <w:p w:rsidR="006E1C39" w:rsidRDefault="006E1C39" w:rsidP="00E649DF">
            <w:pPr>
              <w:pStyle w:val="TableParagraph"/>
              <w:spacing w:line="258" w:lineRule="exact"/>
              <w:ind w:left="105"/>
              <w:rPr>
                <w:b/>
                <w:sz w:val="24"/>
              </w:rPr>
            </w:pPr>
            <w:r>
              <w:rPr>
                <w:b/>
                <w:sz w:val="24"/>
              </w:rPr>
              <w:t>McCord</w:t>
            </w:r>
          </w:p>
        </w:tc>
        <w:tc>
          <w:tcPr>
            <w:tcW w:w="2222" w:type="dxa"/>
          </w:tcPr>
          <w:p w:rsidR="006E1C39" w:rsidRDefault="006E1C39" w:rsidP="00E649DF">
            <w:pPr>
              <w:pStyle w:val="TableParagraph"/>
              <w:rPr>
                <w:sz w:val="20"/>
              </w:rPr>
            </w:pPr>
          </w:p>
        </w:tc>
        <w:tc>
          <w:tcPr>
            <w:tcW w:w="1972" w:type="dxa"/>
          </w:tcPr>
          <w:p w:rsidR="006E1C39" w:rsidRDefault="006E1C39" w:rsidP="00E649DF">
            <w:pPr>
              <w:pStyle w:val="TableParagraph"/>
              <w:rPr>
                <w:sz w:val="20"/>
              </w:rPr>
            </w:pPr>
          </w:p>
        </w:tc>
        <w:tc>
          <w:tcPr>
            <w:tcW w:w="1910" w:type="dxa"/>
          </w:tcPr>
          <w:p w:rsidR="006E1C39" w:rsidRDefault="006E1C39" w:rsidP="00E649DF">
            <w:pPr>
              <w:pStyle w:val="TableParagraph"/>
              <w:rPr>
                <w:sz w:val="20"/>
              </w:rPr>
            </w:pPr>
          </w:p>
        </w:tc>
      </w:tr>
      <w:tr w:rsidR="006E1C39" w:rsidTr="00E649DF">
        <w:trPr>
          <w:trHeight w:val="273"/>
        </w:trPr>
        <w:tc>
          <w:tcPr>
            <w:tcW w:w="2246" w:type="dxa"/>
          </w:tcPr>
          <w:p w:rsidR="006E1C39" w:rsidRDefault="006E1C39" w:rsidP="00E649DF">
            <w:pPr>
              <w:pStyle w:val="TableParagraph"/>
              <w:spacing w:line="253" w:lineRule="exact"/>
              <w:ind w:left="105"/>
              <w:rPr>
                <w:b/>
                <w:sz w:val="24"/>
              </w:rPr>
            </w:pPr>
            <w:r>
              <w:rPr>
                <w:b/>
                <w:sz w:val="24"/>
              </w:rPr>
              <w:t>McKenzie</w:t>
            </w:r>
          </w:p>
        </w:tc>
        <w:tc>
          <w:tcPr>
            <w:tcW w:w="2222" w:type="dxa"/>
          </w:tcPr>
          <w:p w:rsidR="006E1C39" w:rsidRDefault="006E1C39" w:rsidP="00E649DF">
            <w:pPr>
              <w:pStyle w:val="TableParagraph"/>
              <w:spacing w:line="249" w:lineRule="exact"/>
              <w:ind w:left="105"/>
            </w:pPr>
            <w:r>
              <w:t>X</w:t>
            </w:r>
          </w:p>
        </w:tc>
        <w:tc>
          <w:tcPr>
            <w:tcW w:w="1972" w:type="dxa"/>
          </w:tcPr>
          <w:p w:rsidR="006E1C39" w:rsidRDefault="006E1C39" w:rsidP="00E649DF">
            <w:pPr>
              <w:pStyle w:val="TableParagraph"/>
              <w:rPr>
                <w:sz w:val="20"/>
              </w:rPr>
            </w:pPr>
          </w:p>
        </w:tc>
        <w:tc>
          <w:tcPr>
            <w:tcW w:w="1910" w:type="dxa"/>
          </w:tcPr>
          <w:p w:rsidR="006E1C39" w:rsidRDefault="006E1C39" w:rsidP="00E649DF">
            <w:pPr>
              <w:pStyle w:val="TableParagraph"/>
              <w:rPr>
                <w:sz w:val="20"/>
              </w:rPr>
            </w:pPr>
          </w:p>
        </w:tc>
      </w:tr>
      <w:tr w:rsidR="006E1C39" w:rsidTr="00E649DF">
        <w:trPr>
          <w:trHeight w:val="277"/>
        </w:trPr>
        <w:tc>
          <w:tcPr>
            <w:tcW w:w="2246" w:type="dxa"/>
          </w:tcPr>
          <w:p w:rsidR="006E1C39" w:rsidRDefault="006E1C39" w:rsidP="00E649DF">
            <w:pPr>
              <w:pStyle w:val="TableParagraph"/>
              <w:spacing w:line="258" w:lineRule="exact"/>
              <w:ind w:left="105"/>
              <w:rPr>
                <w:b/>
                <w:sz w:val="24"/>
              </w:rPr>
            </w:pPr>
            <w:r>
              <w:rPr>
                <w:b/>
                <w:sz w:val="24"/>
              </w:rPr>
              <w:t>Means</w:t>
            </w:r>
          </w:p>
        </w:tc>
        <w:tc>
          <w:tcPr>
            <w:tcW w:w="2222" w:type="dxa"/>
          </w:tcPr>
          <w:p w:rsidR="006E1C39" w:rsidRDefault="006E1C39" w:rsidP="00E649DF">
            <w:pPr>
              <w:pStyle w:val="TableParagraph"/>
              <w:spacing w:before="1"/>
              <w:ind w:left="105"/>
            </w:pPr>
            <w:r>
              <w:t>X</w:t>
            </w:r>
          </w:p>
        </w:tc>
        <w:tc>
          <w:tcPr>
            <w:tcW w:w="1972" w:type="dxa"/>
          </w:tcPr>
          <w:p w:rsidR="006E1C39" w:rsidRDefault="006E1C39" w:rsidP="00E649DF">
            <w:pPr>
              <w:pStyle w:val="TableParagraph"/>
              <w:rPr>
                <w:sz w:val="20"/>
              </w:rPr>
            </w:pPr>
          </w:p>
        </w:tc>
        <w:tc>
          <w:tcPr>
            <w:tcW w:w="1910" w:type="dxa"/>
          </w:tcPr>
          <w:p w:rsidR="006E1C39" w:rsidRDefault="006E1C39" w:rsidP="00E649DF">
            <w:pPr>
              <w:pStyle w:val="TableParagraph"/>
              <w:rPr>
                <w:sz w:val="20"/>
              </w:rPr>
            </w:pPr>
          </w:p>
        </w:tc>
      </w:tr>
      <w:tr w:rsidR="006E1C39" w:rsidTr="00E649DF">
        <w:trPr>
          <w:trHeight w:val="273"/>
        </w:trPr>
        <w:tc>
          <w:tcPr>
            <w:tcW w:w="2246" w:type="dxa"/>
          </w:tcPr>
          <w:p w:rsidR="006E1C39" w:rsidRDefault="006E1C39" w:rsidP="00E649DF">
            <w:pPr>
              <w:pStyle w:val="TableParagraph"/>
              <w:spacing w:line="253" w:lineRule="exact"/>
              <w:ind w:left="105"/>
              <w:rPr>
                <w:b/>
                <w:sz w:val="24"/>
              </w:rPr>
            </w:pPr>
            <w:r>
              <w:rPr>
                <w:b/>
                <w:sz w:val="24"/>
              </w:rPr>
              <w:t>Ware</w:t>
            </w:r>
          </w:p>
        </w:tc>
        <w:tc>
          <w:tcPr>
            <w:tcW w:w="2222" w:type="dxa"/>
          </w:tcPr>
          <w:p w:rsidR="006E1C39" w:rsidRDefault="006E1C39" w:rsidP="00E649DF">
            <w:pPr>
              <w:pStyle w:val="TableParagraph"/>
              <w:spacing w:before="1" w:line="252" w:lineRule="exact"/>
              <w:ind w:left="105"/>
            </w:pPr>
            <w:r>
              <w:t>X</w:t>
            </w:r>
          </w:p>
        </w:tc>
        <w:tc>
          <w:tcPr>
            <w:tcW w:w="1972" w:type="dxa"/>
          </w:tcPr>
          <w:p w:rsidR="006E1C39" w:rsidRDefault="006E1C39" w:rsidP="00E649DF">
            <w:pPr>
              <w:pStyle w:val="TableParagraph"/>
              <w:rPr>
                <w:sz w:val="20"/>
              </w:rPr>
            </w:pPr>
          </w:p>
        </w:tc>
        <w:tc>
          <w:tcPr>
            <w:tcW w:w="1910" w:type="dxa"/>
          </w:tcPr>
          <w:p w:rsidR="006E1C39" w:rsidRDefault="006E1C39" w:rsidP="00E649DF">
            <w:pPr>
              <w:pStyle w:val="TableParagraph"/>
              <w:rPr>
                <w:sz w:val="20"/>
              </w:rPr>
            </w:pPr>
          </w:p>
        </w:tc>
      </w:tr>
      <w:tr w:rsidR="006E1C39" w:rsidTr="00E649DF">
        <w:trPr>
          <w:trHeight w:val="277"/>
        </w:trPr>
        <w:tc>
          <w:tcPr>
            <w:tcW w:w="2246" w:type="dxa"/>
          </w:tcPr>
          <w:p w:rsidR="006E1C39" w:rsidRDefault="006E1C39" w:rsidP="00E649DF">
            <w:pPr>
              <w:pStyle w:val="TableParagraph"/>
              <w:spacing w:before="1" w:line="257" w:lineRule="exact"/>
              <w:ind w:left="105"/>
              <w:rPr>
                <w:b/>
                <w:sz w:val="24"/>
              </w:rPr>
            </w:pPr>
            <w:r>
              <w:rPr>
                <w:b/>
                <w:sz w:val="24"/>
              </w:rPr>
              <w:t>Whitt</w:t>
            </w:r>
          </w:p>
        </w:tc>
        <w:tc>
          <w:tcPr>
            <w:tcW w:w="2222" w:type="dxa"/>
          </w:tcPr>
          <w:p w:rsidR="006E1C39" w:rsidRDefault="006E1C39" w:rsidP="00E649DF">
            <w:pPr>
              <w:pStyle w:val="TableParagraph"/>
              <w:rPr>
                <w:sz w:val="20"/>
              </w:rPr>
            </w:pPr>
          </w:p>
        </w:tc>
        <w:tc>
          <w:tcPr>
            <w:tcW w:w="1972" w:type="dxa"/>
          </w:tcPr>
          <w:p w:rsidR="006E1C39" w:rsidRDefault="006E1C39" w:rsidP="00E649DF">
            <w:pPr>
              <w:pStyle w:val="TableParagraph"/>
              <w:rPr>
                <w:sz w:val="20"/>
              </w:rPr>
            </w:pPr>
          </w:p>
        </w:tc>
        <w:tc>
          <w:tcPr>
            <w:tcW w:w="1910" w:type="dxa"/>
          </w:tcPr>
          <w:p w:rsidR="006E1C39" w:rsidRDefault="006E1C39" w:rsidP="00E649DF">
            <w:pPr>
              <w:pStyle w:val="TableParagraph"/>
              <w:rPr>
                <w:sz w:val="20"/>
              </w:rPr>
            </w:pPr>
          </w:p>
        </w:tc>
      </w:tr>
    </w:tbl>
    <w:p w:rsidR="006E1C39" w:rsidRPr="00480D6A" w:rsidRDefault="006E1C39" w:rsidP="00AE20A2">
      <w:pPr>
        <w:pStyle w:val="ListParagraph"/>
        <w:tabs>
          <w:tab w:val="left" w:pos="899"/>
          <w:tab w:val="left" w:pos="900"/>
        </w:tabs>
        <w:ind w:firstLine="0"/>
      </w:pPr>
    </w:p>
    <w:p w:rsidR="00480D6A" w:rsidRPr="003A4BD2" w:rsidRDefault="00480D6A">
      <w:pPr>
        <w:pStyle w:val="ListParagraph"/>
        <w:numPr>
          <w:ilvl w:val="0"/>
          <w:numId w:val="1"/>
        </w:numPr>
        <w:tabs>
          <w:tab w:val="left" w:pos="899"/>
          <w:tab w:val="left" w:pos="900"/>
        </w:tabs>
        <w:ind w:hanging="576"/>
        <w:jc w:val="left"/>
        <w:rPr>
          <w:b/>
        </w:rPr>
      </w:pPr>
      <w:r w:rsidRPr="003A4BD2">
        <w:rPr>
          <w:b/>
          <w:color w:val="222222"/>
        </w:rPr>
        <w:t>Approval of Minutes</w:t>
      </w:r>
    </w:p>
    <w:p w:rsidR="00AE20A2" w:rsidRDefault="00AE20A2" w:rsidP="00AE20A2">
      <w:pPr>
        <w:pStyle w:val="ListParagraph"/>
        <w:tabs>
          <w:tab w:val="left" w:pos="899"/>
          <w:tab w:val="left" w:pos="900"/>
        </w:tabs>
        <w:ind w:firstLine="0"/>
        <w:rPr>
          <w:color w:val="222222"/>
        </w:rPr>
      </w:pPr>
      <w:r>
        <w:rPr>
          <w:color w:val="222222"/>
        </w:rPr>
        <w:t xml:space="preserve">A motion was made by Trustee Madison and seconded by Trustee </w:t>
      </w:r>
      <w:r w:rsidR="006E1C39">
        <w:rPr>
          <w:color w:val="222222"/>
        </w:rPr>
        <w:t>Fleming</w:t>
      </w:r>
      <w:r>
        <w:rPr>
          <w:color w:val="222222"/>
        </w:rPr>
        <w:t xml:space="preserve"> to approve the minutes </w:t>
      </w:r>
      <w:r w:rsidR="004E3A65">
        <w:rPr>
          <w:color w:val="222222"/>
        </w:rPr>
        <w:t>of the November 30,</w:t>
      </w:r>
      <w:r>
        <w:rPr>
          <w:color w:val="222222"/>
        </w:rPr>
        <w:t xml:space="preserve"> 2020.  The roll call vote was taken, and the motion was approved.  </w:t>
      </w:r>
    </w:p>
    <w:p w:rsidR="004E3A65" w:rsidRDefault="004E3A65" w:rsidP="00AE20A2">
      <w:pPr>
        <w:pStyle w:val="ListParagraph"/>
        <w:tabs>
          <w:tab w:val="left" w:pos="899"/>
          <w:tab w:val="left" w:pos="900"/>
        </w:tabs>
        <w:ind w:firstLine="0"/>
        <w:rPr>
          <w:color w:val="222222"/>
        </w:rPr>
      </w:pPr>
    </w:p>
    <w:tbl>
      <w:tblPr>
        <w:tblW w:w="0" w:type="auto"/>
        <w:tblInd w:w="1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6"/>
        <w:gridCol w:w="2222"/>
        <w:gridCol w:w="1972"/>
        <w:gridCol w:w="1910"/>
      </w:tblGrid>
      <w:tr w:rsidR="004E3A65" w:rsidTr="00E649DF">
        <w:trPr>
          <w:trHeight w:val="277"/>
        </w:trPr>
        <w:tc>
          <w:tcPr>
            <w:tcW w:w="2246" w:type="dxa"/>
          </w:tcPr>
          <w:p w:rsidR="004E3A65" w:rsidRDefault="004E3A65" w:rsidP="00E649DF">
            <w:pPr>
              <w:pStyle w:val="TableParagraph"/>
              <w:rPr>
                <w:sz w:val="20"/>
              </w:rPr>
            </w:pPr>
          </w:p>
        </w:tc>
        <w:tc>
          <w:tcPr>
            <w:tcW w:w="2222" w:type="dxa"/>
          </w:tcPr>
          <w:p w:rsidR="004E3A65" w:rsidRDefault="004E3A65" w:rsidP="00E649DF">
            <w:pPr>
              <w:pStyle w:val="TableParagraph"/>
              <w:spacing w:line="258" w:lineRule="exact"/>
              <w:ind w:left="105"/>
              <w:rPr>
                <w:b/>
                <w:sz w:val="24"/>
              </w:rPr>
            </w:pPr>
            <w:r>
              <w:rPr>
                <w:b/>
                <w:sz w:val="24"/>
              </w:rPr>
              <w:t>Yes</w:t>
            </w:r>
          </w:p>
        </w:tc>
        <w:tc>
          <w:tcPr>
            <w:tcW w:w="1972" w:type="dxa"/>
          </w:tcPr>
          <w:p w:rsidR="004E3A65" w:rsidRDefault="004E3A65" w:rsidP="00E649DF">
            <w:pPr>
              <w:pStyle w:val="TableParagraph"/>
              <w:spacing w:line="258" w:lineRule="exact"/>
              <w:ind w:left="111"/>
              <w:rPr>
                <w:b/>
                <w:sz w:val="24"/>
              </w:rPr>
            </w:pPr>
            <w:r>
              <w:rPr>
                <w:b/>
                <w:sz w:val="24"/>
              </w:rPr>
              <w:t>No</w:t>
            </w:r>
          </w:p>
        </w:tc>
        <w:tc>
          <w:tcPr>
            <w:tcW w:w="1910" w:type="dxa"/>
          </w:tcPr>
          <w:p w:rsidR="004E3A65" w:rsidRDefault="004E3A65" w:rsidP="00E649DF">
            <w:pPr>
              <w:pStyle w:val="TableParagraph"/>
              <w:spacing w:line="258" w:lineRule="exact"/>
              <w:ind w:left="106"/>
              <w:rPr>
                <w:b/>
                <w:sz w:val="24"/>
              </w:rPr>
            </w:pPr>
            <w:r>
              <w:rPr>
                <w:b/>
                <w:sz w:val="24"/>
              </w:rPr>
              <w:t>Abstain</w:t>
            </w:r>
          </w:p>
        </w:tc>
      </w:tr>
      <w:tr w:rsidR="004E3A65" w:rsidTr="00E649DF">
        <w:trPr>
          <w:trHeight w:val="278"/>
        </w:trPr>
        <w:tc>
          <w:tcPr>
            <w:tcW w:w="2246" w:type="dxa"/>
          </w:tcPr>
          <w:p w:rsidR="004E3A65" w:rsidRDefault="004E3A65" w:rsidP="00E649DF">
            <w:pPr>
              <w:pStyle w:val="TableParagraph"/>
              <w:spacing w:line="258" w:lineRule="exact"/>
              <w:ind w:left="105"/>
              <w:rPr>
                <w:b/>
                <w:sz w:val="24"/>
              </w:rPr>
            </w:pPr>
            <w:r>
              <w:rPr>
                <w:b/>
                <w:sz w:val="24"/>
              </w:rPr>
              <w:t>Hudson</w:t>
            </w:r>
          </w:p>
        </w:tc>
        <w:tc>
          <w:tcPr>
            <w:tcW w:w="2222" w:type="dxa"/>
          </w:tcPr>
          <w:p w:rsidR="004E3A65" w:rsidRDefault="004E3A65" w:rsidP="00E649DF">
            <w:pPr>
              <w:pStyle w:val="TableParagraph"/>
              <w:spacing w:before="1"/>
              <w:ind w:left="105"/>
            </w:pPr>
            <w:r>
              <w:t>X</w:t>
            </w:r>
          </w:p>
        </w:tc>
        <w:tc>
          <w:tcPr>
            <w:tcW w:w="1972" w:type="dxa"/>
          </w:tcPr>
          <w:p w:rsidR="004E3A65" w:rsidRDefault="004E3A65" w:rsidP="00E649DF">
            <w:pPr>
              <w:pStyle w:val="TableParagraph"/>
              <w:rPr>
                <w:sz w:val="20"/>
              </w:rPr>
            </w:pPr>
          </w:p>
        </w:tc>
        <w:tc>
          <w:tcPr>
            <w:tcW w:w="1910" w:type="dxa"/>
          </w:tcPr>
          <w:p w:rsidR="004E3A65" w:rsidRDefault="004E3A65" w:rsidP="00E649DF">
            <w:pPr>
              <w:pStyle w:val="TableParagraph"/>
              <w:rPr>
                <w:sz w:val="20"/>
              </w:rPr>
            </w:pPr>
          </w:p>
        </w:tc>
      </w:tr>
      <w:tr w:rsidR="004E3A65" w:rsidTr="00E649DF">
        <w:trPr>
          <w:trHeight w:val="273"/>
        </w:trPr>
        <w:tc>
          <w:tcPr>
            <w:tcW w:w="2246" w:type="dxa"/>
          </w:tcPr>
          <w:p w:rsidR="004E3A65" w:rsidRDefault="004E3A65" w:rsidP="00E649DF">
            <w:pPr>
              <w:pStyle w:val="TableParagraph"/>
              <w:spacing w:line="253" w:lineRule="exact"/>
              <w:ind w:left="105"/>
              <w:rPr>
                <w:b/>
                <w:sz w:val="24"/>
              </w:rPr>
            </w:pPr>
            <w:r>
              <w:rPr>
                <w:b/>
                <w:sz w:val="24"/>
              </w:rPr>
              <w:t>Hunter</w:t>
            </w:r>
          </w:p>
        </w:tc>
        <w:tc>
          <w:tcPr>
            <w:tcW w:w="2222" w:type="dxa"/>
          </w:tcPr>
          <w:p w:rsidR="004E3A65" w:rsidRDefault="004E3A65" w:rsidP="00E649DF">
            <w:pPr>
              <w:pStyle w:val="TableParagraph"/>
              <w:spacing w:line="249" w:lineRule="exact"/>
              <w:ind w:left="105"/>
            </w:pPr>
            <w:r>
              <w:t>X</w:t>
            </w:r>
          </w:p>
        </w:tc>
        <w:tc>
          <w:tcPr>
            <w:tcW w:w="1972" w:type="dxa"/>
          </w:tcPr>
          <w:p w:rsidR="004E3A65" w:rsidRDefault="004E3A65" w:rsidP="00E649DF">
            <w:pPr>
              <w:pStyle w:val="TableParagraph"/>
              <w:rPr>
                <w:sz w:val="20"/>
              </w:rPr>
            </w:pPr>
          </w:p>
        </w:tc>
        <w:tc>
          <w:tcPr>
            <w:tcW w:w="1910" w:type="dxa"/>
          </w:tcPr>
          <w:p w:rsidR="004E3A65" w:rsidRDefault="004E3A65" w:rsidP="00E649DF">
            <w:pPr>
              <w:pStyle w:val="TableParagraph"/>
              <w:rPr>
                <w:sz w:val="20"/>
              </w:rPr>
            </w:pPr>
          </w:p>
        </w:tc>
      </w:tr>
      <w:tr w:rsidR="004E3A65" w:rsidTr="00E649DF">
        <w:trPr>
          <w:trHeight w:val="277"/>
        </w:trPr>
        <w:tc>
          <w:tcPr>
            <w:tcW w:w="2246" w:type="dxa"/>
          </w:tcPr>
          <w:p w:rsidR="004E3A65" w:rsidRDefault="004E3A65" w:rsidP="00E649DF">
            <w:pPr>
              <w:pStyle w:val="TableParagraph"/>
              <w:spacing w:line="258" w:lineRule="exact"/>
              <w:ind w:left="105"/>
              <w:rPr>
                <w:b/>
                <w:sz w:val="24"/>
              </w:rPr>
            </w:pPr>
            <w:r>
              <w:rPr>
                <w:b/>
                <w:sz w:val="24"/>
              </w:rPr>
              <w:t>Barnett</w:t>
            </w:r>
          </w:p>
        </w:tc>
        <w:tc>
          <w:tcPr>
            <w:tcW w:w="2222" w:type="dxa"/>
          </w:tcPr>
          <w:p w:rsidR="004E3A65" w:rsidRDefault="004E3A65" w:rsidP="00E649DF">
            <w:pPr>
              <w:pStyle w:val="TableParagraph"/>
              <w:spacing w:before="1"/>
              <w:ind w:left="105"/>
            </w:pPr>
            <w:r>
              <w:t>X</w:t>
            </w:r>
          </w:p>
        </w:tc>
        <w:tc>
          <w:tcPr>
            <w:tcW w:w="1972" w:type="dxa"/>
          </w:tcPr>
          <w:p w:rsidR="004E3A65" w:rsidRDefault="004E3A65" w:rsidP="00E649DF">
            <w:pPr>
              <w:pStyle w:val="TableParagraph"/>
              <w:rPr>
                <w:sz w:val="20"/>
              </w:rPr>
            </w:pPr>
          </w:p>
        </w:tc>
        <w:tc>
          <w:tcPr>
            <w:tcW w:w="1910" w:type="dxa"/>
          </w:tcPr>
          <w:p w:rsidR="004E3A65" w:rsidRDefault="004E3A65" w:rsidP="00E649DF">
            <w:pPr>
              <w:pStyle w:val="TableParagraph"/>
              <w:rPr>
                <w:sz w:val="20"/>
              </w:rPr>
            </w:pPr>
          </w:p>
        </w:tc>
      </w:tr>
      <w:tr w:rsidR="004E3A65" w:rsidTr="00E649DF">
        <w:trPr>
          <w:trHeight w:val="273"/>
        </w:trPr>
        <w:tc>
          <w:tcPr>
            <w:tcW w:w="2246" w:type="dxa"/>
          </w:tcPr>
          <w:p w:rsidR="004E3A65" w:rsidRDefault="004E3A65" w:rsidP="00E649DF">
            <w:pPr>
              <w:pStyle w:val="TableParagraph"/>
              <w:spacing w:line="253" w:lineRule="exact"/>
              <w:ind w:left="105"/>
              <w:rPr>
                <w:b/>
                <w:sz w:val="24"/>
              </w:rPr>
            </w:pPr>
            <w:r>
              <w:rPr>
                <w:b/>
                <w:sz w:val="24"/>
              </w:rPr>
              <w:t>Bracy</w:t>
            </w:r>
          </w:p>
        </w:tc>
        <w:tc>
          <w:tcPr>
            <w:tcW w:w="2222" w:type="dxa"/>
          </w:tcPr>
          <w:p w:rsidR="004E3A65" w:rsidRDefault="004E3A65" w:rsidP="00E649DF">
            <w:pPr>
              <w:pStyle w:val="TableParagraph"/>
              <w:spacing w:line="249" w:lineRule="exact"/>
              <w:ind w:left="105"/>
            </w:pPr>
            <w:r>
              <w:t>X</w:t>
            </w:r>
          </w:p>
        </w:tc>
        <w:tc>
          <w:tcPr>
            <w:tcW w:w="1972" w:type="dxa"/>
          </w:tcPr>
          <w:p w:rsidR="004E3A65" w:rsidRDefault="004E3A65" w:rsidP="00E649DF">
            <w:pPr>
              <w:pStyle w:val="TableParagraph"/>
              <w:rPr>
                <w:sz w:val="20"/>
              </w:rPr>
            </w:pPr>
          </w:p>
        </w:tc>
        <w:tc>
          <w:tcPr>
            <w:tcW w:w="1910" w:type="dxa"/>
          </w:tcPr>
          <w:p w:rsidR="004E3A65" w:rsidRDefault="004E3A65" w:rsidP="00E649DF">
            <w:pPr>
              <w:pStyle w:val="TableParagraph"/>
              <w:rPr>
                <w:sz w:val="20"/>
              </w:rPr>
            </w:pPr>
          </w:p>
        </w:tc>
      </w:tr>
      <w:tr w:rsidR="004E3A65" w:rsidTr="00E649DF">
        <w:trPr>
          <w:trHeight w:val="278"/>
        </w:trPr>
        <w:tc>
          <w:tcPr>
            <w:tcW w:w="2246" w:type="dxa"/>
          </w:tcPr>
          <w:p w:rsidR="004E3A65" w:rsidRDefault="004E3A65" w:rsidP="00E649DF">
            <w:pPr>
              <w:pStyle w:val="TableParagraph"/>
              <w:spacing w:line="258" w:lineRule="exact"/>
              <w:ind w:left="105"/>
              <w:rPr>
                <w:b/>
                <w:sz w:val="24"/>
              </w:rPr>
            </w:pPr>
            <w:r>
              <w:rPr>
                <w:b/>
                <w:sz w:val="24"/>
              </w:rPr>
              <w:t>Fleming</w:t>
            </w:r>
          </w:p>
        </w:tc>
        <w:tc>
          <w:tcPr>
            <w:tcW w:w="2222" w:type="dxa"/>
          </w:tcPr>
          <w:p w:rsidR="004E3A65" w:rsidRDefault="004E3A65" w:rsidP="00E649DF">
            <w:pPr>
              <w:pStyle w:val="TableParagraph"/>
              <w:spacing w:before="1"/>
              <w:ind w:left="105"/>
            </w:pPr>
            <w:r>
              <w:t>X</w:t>
            </w:r>
          </w:p>
        </w:tc>
        <w:tc>
          <w:tcPr>
            <w:tcW w:w="1972" w:type="dxa"/>
          </w:tcPr>
          <w:p w:rsidR="004E3A65" w:rsidRDefault="004E3A65" w:rsidP="00E649DF">
            <w:pPr>
              <w:pStyle w:val="TableParagraph"/>
              <w:rPr>
                <w:sz w:val="20"/>
              </w:rPr>
            </w:pPr>
          </w:p>
        </w:tc>
        <w:tc>
          <w:tcPr>
            <w:tcW w:w="1910" w:type="dxa"/>
          </w:tcPr>
          <w:p w:rsidR="004E3A65" w:rsidRDefault="004E3A65" w:rsidP="00E649DF">
            <w:pPr>
              <w:pStyle w:val="TableParagraph"/>
              <w:rPr>
                <w:sz w:val="20"/>
              </w:rPr>
            </w:pPr>
          </w:p>
        </w:tc>
      </w:tr>
      <w:tr w:rsidR="004E3A65" w:rsidTr="00E649DF">
        <w:trPr>
          <w:trHeight w:val="273"/>
        </w:trPr>
        <w:tc>
          <w:tcPr>
            <w:tcW w:w="2246" w:type="dxa"/>
          </w:tcPr>
          <w:p w:rsidR="004E3A65" w:rsidRDefault="004E3A65" w:rsidP="00E649DF">
            <w:pPr>
              <w:pStyle w:val="TableParagraph"/>
              <w:spacing w:line="253" w:lineRule="exact"/>
              <w:ind w:left="105"/>
              <w:rPr>
                <w:b/>
                <w:sz w:val="24"/>
              </w:rPr>
            </w:pPr>
            <w:r>
              <w:rPr>
                <w:b/>
                <w:sz w:val="24"/>
              </w:rPr>
              <w:t>Gore</w:t>
            </w:r>
          </w:p>
        </w:tc>
        <w:tc>
          <w:tcPr>
            <w:tcW w:w="2222" w:type="dxa"/>
          </w:tcPr>
          <w:p w:rsidR="004E3A65" w:rsidRDefault="004E3A65" w:rsidP="00E649DF">
            <w:pPr>
              <w:pStyle w:val="TableParagraph"/>
              <w:spacing w:before="1" w:line="252" w:lineRule="exact"/>
              <w:ind w:left="105"/>
            </w:pPr>
            <w:r>
              <w:t>X</w:t>
            </w:r>
          </w:p>
        </w:tc>
        <w:tc>
          <w:tcPr>
            <w:tcW w:w="1972" w:type="dxa"/>
          </w:tcPr>
          <w:p w:rsidR="004E3A65" w:rsidRDefault="004E3A65" w:rsidP="00E649DF">
            <w:pPr>
              <w:pStyle w:val="TableParagraph"/>
              <w:rPr>
                <w:sz w:val="20"/>
              </w:rPr>
            </w:pPr>
          </w:p>
        </w:tc>
        <w:tc>
          <w:tcPr>
            <w:tcW w:w="1910" w:type="dxa"/>
          </w:tcPr>
          <w:p w:rsidR="004E3A65" w:rsidRDefault="004E3A65" w:rsidP="00E649DF">
            <w:pPr>
              <w:pStyle w:val="TableParagraph"/>
              <w:rPr>
                <w:sz w:val="20"/>
              </w:rPr>
            </w:pPr>
          </w:p>
        </w:tc>
      </w:tr>
      <w:tr w:rsidR="004E3A65" w:rsidTr="00E649DF">
        <w:trPr>
          <w:trHeight w:val="277"/>
        </w:trPr>
        <w:tc>
          <w:tcPr>
            <w:tcW w:w="2246" w:type="dxa"/>
          </w:tcPr>
          <w:p w:rsidR="004E3A65" w:rsidRDefault="004E3A65" w:rsidP="00E649DF">
            <w:pPr>
              <w:pStyle w:val="TableParagraph"/>
              <w:spacing w:line="258" w:lineRule="exact"/>
              <w:ind w:left="105"/>
              <w:rPr>
                <w:b/>
                <w:sz w:val="24"/>
              </w:rPr>
            </w:pPr>
            <w:r>
              <w:rPr>
                <w:b/>
                <w:sz w:val="24"/>
              </w:rPr>
              <w:t>Hardaway</w:t>
            </w:r>
          </w:p>
        </w:tc>
        <w:tc>
          <w:tcPr>
            <w:tcW w:w="2222" w:type="dxa"/>
          </w:tcPr>
          <w:p w:rsidR="004E3A65" w:rsidRDefault="004E3A65" w:rsidP="00E649DF">
            <w:pPr>
              <w:pStyle w:val="TableParagraph"/>
              <w:spacing w:before="1"/>
              <w:ind w:left="105"/>
            </w:pPr>
            <w:r>
              <w:t>X</w:t>
            </w:r>
          </w:p>
        </w:tc>
        <w:tc>
          <w:tcPr>
            <w:tcW w:w="1972" w:type="dxa"/>
          </w:tcPr>
          <w:p w:rsidR="004E3A65" w:rsidRDefault="004E3A65" w:rsidP="00E649DF">
            <w:pPr>
              <w:pStyle w:val="TableParagraph"/>
              <w:rPr>
                <w:sz w:val="20"/>
              </w:rPr>
            </w:pPr>
          </w:p>
        </w:tc>
        <w:tc>
          <w:tcPr>
            <w:tcW w:w="1910" w:type="dxa"/>
          </w:tcPr>
          <w:p w:rsidR="004E3A65" w:rsidRDefault="004E3A65" w:rsidP="00E649DF">
            <w:pPr>
              <w:pStyle w:val="TableParagraph"/>
              <w:rPr>
                <w:sz w:val="20"/>
              </w:rPr>
            </w:pPr>
          </w:p>
        </w:tc>
      </w:tr>
      <w:tr w:rsidR="004E3A65" w:rsidTr="00E649DF">
        <w:trPr>
          <w:trHeight w:val="277"/>
        </w:trPr>
        <w:tc>
          <w:tcPr>
            <w:tcW w:w="2246" w:type="dxa"/>
          </w:tcPr>
          <w:p w:rsidR="004E3A65" w:rsidRDefault="004E3A65" w:rsidP="00E649DF">
            <w:pPr>
              <w:pStyle w:val="TableParagraph"/>
              <w:spacing w:line="258" w:lineRule="exact"/>
              <w:ind w:left="105"/>
              <w:rPr>
                <w:b/>
                <w:sz w:val="24"/>
              </w:rPr>
            </w:pPr>
            <w:r>
              <w:rPr>
                <w:b/>
                <w:sz w:val="24"/>
              </w:rPr>
              <w:t>Lumzy</w:t>
            </w:r>
          </w:p>
        </w:tc>
        <w:tc>
          <w:tcPr>
            <w:tcW w:w="2222" w:type="dxa"/>
          </w:tcPr>
          <w:p w:rsidR="004E3A65" w:rsidRDefault="004E3A65" w:rsidP="00E649DF">
            <w:pPr>
              <w:pStyle w:val="TableParagraph"/>
              <w:rPr>
                <w:sz w:val="20"/>
              </w:rPr>
            </w:pPr>
          </w:p>
        </w:tc>
        <w:tc>
          <w:tcPr>
            <w:tcW w:w="1972" w:type="dxa"/>
          </w:tcPr>
          <w:p w:rsidR="004E3A65" w:rsidRDefault="004E3A65" w:rsidP="00E649DF">
            <w:pPr>
              <w:pStyle w:val="TableParagraph"/>
              <w:rPr>
                <w:sz w:val="20"/>
              </w:rPr>
            </w:pPr>
          </w:p>
        </w:tc>
        <w:tc>
          <w:tcPr>
            <w:tcW w:w="1910" w:type="dxa"/>
          </w:tcPr>
          <w:p w:rsidR="004E3A65" w:rsidRDefault="004E3A65" w:rsidP="00E649DF">
            <w:pPr>
              <w:pStyle w:val="TableParagraph"/>
              <w:rPr>
                <w:sz w:val="20"/>
              </w:rPr>
            </w:pPr>
          </w:p>
        </w:tc>
      </w:tr>
      <w:tr w:rsidR="004E3A65" w:rsidTr="00E649DF">
        <w:trPr>
          <w:trHeight w:val="273"/>
        </w:trPr>
        <w:tc>
          <w:tcPr>
            <w:tcW w:w="2246" w:type="dxa"/>
          </w:tcPr>
          <w:p w:rsidR="004E3A65" w:rsidRDefault="004E3A65" w:rsidP="00E649DF">
            <w:pPr>
              <w:pStyle w:val="TableParagraph"/>
              <w:spacing w:line="253" w:lineRule="exact"/>
              <w:ind w:left="105"/>
              <w:rPr>
                <w:b/>
                <w:sz w:val="24"/>
              </w:rPr>
            </w:pPr>
            <w:r>
              <w:rPr>
                <w:b/>
                <w:sz w:val="24"/>
              </w:rPr>
              <w:t>Madison</w:t>
            </w:r>
          </w:p>
        </w:tc>
        <w:tc>
          <w:tcPr>
            <w:tcW w:w="2222" w:type="dxa"/>
          </w:tcPr>
          <w:p w:rsidR="004E3A65" w:rsidRDefault="004E3A65" w:rsidP="00E649DF">
            <w:pPr>
              <w:pStyle w:val="TableParagraph"/>
              <w:spacing w:line="249" w:lineRule="exact"/>
              <w:ind w:left="105"/>
            </w:pPr>
            <w:r>
              <w:t>X</w:t>
            </w:r>
          </w:p>
        </w:tc>
        <w:tc>
          <w:tcPr>
            <w:tcW w:w="1972" w:type="dxa"/>
          </w:tcPr>
          <w:p w:rsidR="004E3A65" w:rsidRDefault="004E3A65" w:rsidP="00E649DF">
            <w:pPr>
              <w:pStyle w:val="TableParagraph"/>
              <w:rPr>
                <w:sz w:val="20"/>
              </w:rPr>
            </w:pPr>
          </w:p>
        </w:tc>
        <w:tc>
          <w:tcPr>
            <w:tcW w:w="1910" w:type="dxa"/>
          </w:tcPr>
          <w:p w:rsidR="004E3A65" w:rsidRDefault="004E3A65" w:rsidP="00E649DF">
            <w:pPr>
              <w:pStyle w:val="TableParagraph"/>
              <w:rPr>
                <w:sz w:val="20"/>
              </w:rPr>
            </w:pPr>
          </w:p>
        </w:tc>
      </w:tr>
      <w:tr w:rsidR="004E3A65" w:rsidTr="00E649DF">
        <w:trPr>
          <w:trHeight w:val="277"/>
        </w:trPr>
        <w:tc>
          <w:tcPr>
            <w:tcW w:w="2246" w:type="dxa"/>
          </w:tcPr>
          <w:p w:rsidR="004E3A65" w:rsidRDefault="004E3A65" w:rsidP="00E649DF">
            <w:pPr>
              <w:pStyle w:val="TableParagraph"/>
              <w:spacing w:line="258" w:lineRule="exact"/>
              <w:ind w:left="105"/>
              <w:rPr>
                <w:b/>
                <w:sz w:val="24"/>
              </w:rPr>
            </w:pPr>
            <w:r>
              <w:rPr>
                <w:b/>
                <w:sz w:val="24"/>
              </w:rPr>
              <w:t>McCord</w:t>
            </w:r>
          </w:p>
        </w:tc>
        <w:tc>
          <w:tcPr>
            <w:tcW w:w="2222" w:type="dxa"/>
          </w:tcPr>
          <w:p w:rsidR="004E3A65" w:rsidRDefault="004E3A65" w:rsidP="00E649DF">
            <w:pPr>
              <w:pStyle w:val="TableParagraph"/>
              <w:rPr>
                <w:sz w:val="20"/>
              </w:rPr>
            </w:pPr>
          </w:p>
        </w:tc>
        <w:tc>
          <w:tcPr>
            <w:tcW w:w="1972" w:type="dxa"/>
          </w:tcPr>
          <w:p w:rsidR="004E3A65" w:rsidRDefault="004E3A65" w:rsidP="00E649DF">
            <w:pPr>
              <w:pStyle w:val="TableParagraph"/>
              <w:rPr>
                <w:sz w:val="20"/>
              </w:rPr>
            </w:pPr>
          </w:p>
        </w:tc>
        <w:tc>
          <w:tcPr>
            <w:tcW w:w="1910" w:type="dxa"/>
          </w:tcPr>
          <w:p w:rsidR="004E3A65" w:rsidRDefault="004E3A65" w:rsidP="00E649DF">
            <w:pPr>
              <w:pStyle w:val="TableParagraph"/>
              <w:rPr>
                <w:sz w:val="20"/>
              </w:rPr>
            </w:pPr>
          </w:p>
        </w:tc>
      </w:tr>
      <w:tr w:rsidR="004E3A65" w:rsidTr="00E649DF">
        <w:trPr>
          <w:trHeight w:val="273"/>
        </w:trPr>
        <w:tc>
          <w:tcPr>
            <w:tcW w:w="2246" w:type="dxa"/>
          </w:tcPr>
          <w:p w:rsidR="004E3A65" w:rsidRDefault="004E3A65" w:rsidP="00E649DF">
            <w:pPr>
              <w:pStyle w:val="TableParagraph"/>
              <w:spacing w:line="253" w:lineRule="exact"/>
              <w:ind w:left="105"/>
              <w:rPr>
                <w:b/>
                <w:sz w:val="24"/>
              </w:rPr>
            </w:pPr>
            <w:r>
              <w:rPr>
                <w:b/>
                <w:sz w:val="24"/>
              </w:rPr>
              <w:t>McKenzie</w:t>
            </w:r>
          </w:p>
        </w:tc>
        <w:tc>
          <w:tcPr>
            <w:tcW w:w="2222" w:type="dxa"/>
          </w:tcPr>
          <w:p w:rsidR="004E3A65" w:rsidRDefault="004E3A65" w:rsidP="00E649DF">
            <w:pPr>
              <w:pStyle w:val="TableParagraph"/>
              <w:spacing w:line="249" w:lineRule="exact"/>
              <w:ind w:left="105"/>
            </w:pPr>
            <w:r>
              <w:t>X</w:t>
            </w:r>
          </w:p>
        </w:tc>
        <w:tc>
          <w:tcPr>
            <w:tcW w:w="1972" w:type="dxa"/>
          </w:tcPr>
          <w:p w:rsidR="004E3A65" w:rsidRDefault="004E3A65" w:rsidP="00E649DF">
            <w:pPr>
              <w:pStyle w:val="TableParagraph"/>
              <w:rPr>
                <w:sz w:val="20"/>
              </w:rPr>
            </w:pPr>
          </w:p>
        </w:tc>
        <w:tc>
          <w:tcPr>
            <w:tcW w:w="1910" w:type="dxa"/>
          </w:tcPr>
          <w:p w:rsidR="004E3A65" w:rsidRDefault="004E3A65" w:rsidP="00E649DF">
            <w:pPr>
              <w:pStyle w:val="TableParagraph"/>
              <w:rPr>
                <w:sz w:val="20"/>
              </w:rPr>
            </w:pPr>
          </w:p>
        </w:tc>
      </w:tr>
      <w:tr w:rsidR="004E3A65" w:rsidTr="00E649DF">
        <w:trPr>
          <w:trHeight w:val="277"/>
        </w:trPr>
        <w:tc>
          <w:tcPr>
            <w:tcW w:w="2246" w:type="dxa"/>
          </w:tcPr>
          <w:p w:rsidR="004E3A65" w:rsidRDefault="004E3A65" w:rsidP="00E649DF">
            <w:pPr>
              <w:pStyle w:val="TableParagraph"/>
              <w:spacing w:line="258" w:lineRule="exact"/>
              <w:ind w:left="105"/>
              <w:rPr>
                <w:b/>
                <w:sz w:val="24"/>
              </w:rPr>
            </w:pPr>
            <w:r>
              <w:rPr>
                <w:b/>
                <w:sz w:val="24"/>
              </w:rPr>
              <w:t>Means</w:t>
            </w:r>
          </w:p>
        </w:tc>
        <w:tc>
          <w:tcPr>
            <w:tcW w:w="2222" w:type="dxa"/>
          </w:tcPr>
          <w:p w:rsidR="004E3A65" w:rsidRDefault="004E3A65" w:rsidP="00E649DF">
            <w:pPr>
              <w:pStyle w:val="TableParagraph"/>
              <w:spacing w:before="1"/>
              <w:ind w:left="105"/>
            </w:pPr>
            <w:r>
              <w:t>X</w:t>
            </w:r>
          </w:p>
        </w:tc>
        <w:tc>
          <w:tcPr>
            <w:tcW w:w="1972" w:type="dxa"/>
          </w:tcPr>
          <w:p w:rsidR="004E3A65" w:rsidRDefault="004E3A65" w:rsidP="00E649DF">
            <w:pPr>
              <w:pStyle w:val="TableParagraph"/>
              <w:rPr>
                <w:sz w:val="20"/>
              </w:rPr>
            </w:pPr>
          </w:p>
        </w:tc>
        <w:tc>
          <w:tcPr>
            <w:tcW w:w="1910" w:type="dxa"/>
          </w:tcPr>
          <w:p w:rsidR="004E3A65" w:rsidRDefault="004E3A65" w:rsidP="00E649DF">
            <w:pPr>
              <w:pStyle w:val="TableParagraph"/>
              <w:rPr>
                <w:sz w:val="20"/>
              </w:rPr>
            </w:pPr>
          </w:p>
        </w:tc>
      </w:tr>
      <w:tr w:rsidR="004E3A65" w:rsidTr="00E649DF">
        <w:trPr>
          <w:trHeight w:val="273"/>
        </w:trPr>
        <w:tc>
          <w:tcPr>
            <w:tcW w:w="2246" w:type="dxa"/>
          </w:tcPr>
          <w:p w:rsidR="004E3A65" w:rsidRDefault="004E3A65" w:rsidP="00E649DF">
            <w:pPr>
              <w:pStyle w:val="TableParagraph"/>
              <w:spacing w:line="253" w:lineRule="exact"/>
              <w:ind w:left="105"/>
              <w:rPr>
                <w:b/>
                <w:sz w:val="24"/>
              </w:rPr>
            </w:pPr>
            <w:r>
              <w:rPr>
                <w:b/>
                <w:sz w:val="24"/>
              </w:rPr>
              <w:t>Ware</w:t>
            </w:r>
          </w:p>
        </w:tc>
        <w:tc>
          <w:tcPr>
            <w:tcW w:w="2222" w:type="dxa"/>
          </w:tcPr>
          <w:p w:rsidR="004E3A65" w:rsidRDefault="004E3A65" w:rsidP="00E649DF">
            <w:pPr>
              <w:pStyle w:val="TableParagraph"/>
              <w:spacing w:before="1" w:line="252" w:lineRule="exact"/>
              <w:ind w:left="105"/>
            </w:pPr>
            <w:r>
              <w:t>X</w:t>
            </w:r>
          </w:p>
        </w:tc>
        <w:tc>
          <w:tcPr>
            <w:tcW w:w="1972" w:type="dxa"/>
          </w:tcPr>
          <w:p w:rsidR="004E3A65" w:rsidRDefault="004E3A65" w:rsidP="00E649DF">
            <w:pPr>
              <w:pStyle w:val="TableParagraph"/>
              <w:rPr>
                <w:sz w:val="20"/>
              </w:rPr>
            </w:pPr>
          </w:p>
        </w:tc>
        <w:tc>
          <w:tcPr>
            <w:tcW w:w="1910" w:type="dxa"/>
          </w:tcPr>
          <w:p w:rsidR="004E3A65" w:rsidRDefault="004E3A65" w:rsidP="00E649DF">
            <w:pPr>
              <w:pStyle w:val="TableParagraph"/>
              <w:rPr>
                <w:sz w:val="20"/>
              </w:rPr>
            </w:pPr>
          </w:p>
        </w:tc>
      </w:tr>
      <w:tr w:rsidR="004E3A65" w:rsidTr="00E649DF">
        <w:trPr>
          <w:trHeight w:val="277"/>
        </w:trPr>
        <w:tc>
          <w:tcPr>
            <w:tcW w:w="2246" w:type="dxa"/>
          </w:tcPr>
          <w:p w:rsidR="004E3A65" w:rsidRDefault="004E3A65" w:rsidP="00E649DF">
            <w:pPr>
              <w:pStyle w:val="TableParagraph"/>
              <w:spacing w:before="1" w:line="257" w:lineRule="exact"/>
              <w:ind w:left="105"/>
              <w:rPr>
                <w:b/>
                <w:sz w:val="24"/>
              </w:rPr>
            </w:pPr>
            <w:r>
              <w:rPr>
                <w:b/>
                <w:sz w:val="24"/>
              </w:rPr>
              <w:t>Whitt</w:t>
            </w:r>
          </w:p>
        </w:tc>
        <w:tc>
          <w:tcPr>
            <w:tcW w:w="2222" w:type="dxa"/>
          </w:tcPr>
          <w:p w:rsidR="004E3A65" w:rsidRDefault="004E3A65" w:rsidP="00E649DF">
            <w:pPr>
              <w:pStyle w:val="TableParagraph"/>
              <w:rPr>
                <w:sz w:val="20"/>
              </w:rPr>
            </w:pPr>
          </w:p>
        </w:tc>
        <w:tc>
          <w:tcPr>
            <w:tcW w:w="1972" w:type="dxa"/>
          </w:tcPr>
          <w:p w:rsidR="004E3A65" w:rsidRDefault="004E3A65" w:rsidP="00E649DF">
            <w:pPr>
              <w:pStyle w:val="TableParagraph"/>
              <w:rPr>
                <w:sz w:val="20"/>
              </w:rPr>
            </w:pPr>
          </w:p>
        </w:tc>
        <w:tc>
          <w:tcPr>
            <w:tcW w:w="1910" w:type="dxa"/>
          </w:tcPr>
          <w:p w:rsidR="004E3A65" w:rsidRDefault="004E3A65" w:rsidP="00E649DF">
            <w:pPr>
              <w:pStyle w:val="TableParagraph"/>
              <w:rPr>
                <w:sz w:val="20"/>
              </w:rPr>
            </w:pPr>
          </w:p>
        </w:tc>
      </w:tr>
    </w:tbl>
    <w:p w:rsidR="00AE20A2" w:rsidRDefault="00AE20A2" w:rsidP="00AE20A2">
      <w:pPr>
        <w:tabs>
          <w:tab w:val="left" w:pos="899"/>
          <w:tab w:val="left" w:pos="900"/>
        </w:tabs>
      </w:pPr>
    </w:p>
    <w:p w:rsidR="00480D6A" w:rsidRPr="003A4BD2" w:rsidRDefault="00480D6A">
      <w:pPr>
        <w:pStyle w:val="ListParagraph"/>
        <w:numPr>
          <w:ilvl w:val="0"/>
          <w:numId w:val="1"/>
        </w:numPr>
        <w:tabs>
          <w:tab w:val="left" w:pos="899"/>
          <w:tab w:val="left" w:pos="900"/>
        </w:tabs>
        <w:spacing w:before="127"/>
        <w:ind w:hanging="648"/>
        <w:jc w:val="left"/>
        <w:rPr>
          <w:b/>
        </w:rPr>
      </w:pPr>
      <w:r w:rsidRPr="003A4BD2">
        <w:rPr>
          <w:b/>
        </w:rPr>
        <w:t xml:space="preserve">President’s Report </w:t>
      </w:r>
    </w:p>
    <w:p w:rsidR="00AE20A2" w:rsidRDefault="001E786B" w:rsidP="003A4BD2">
      <w:pPr>
        <w:tabs>
          <w:tab w:val="left" w:pos="899"/>
          <w:tab w:val="left" w:pos="900"/>
        </w:tabs>
        <w:spacing w:before="127"/>
        <w:ind w:left="900"/>
      </w:pPr>
      <w:r>
        <w:t xml:space="preserve">The President provided a report that focused </w:t>
      </w:r>
      <w:r w:rsidR="003A4BD2">
        <w:t xml:space="preserve">on </w:t>
      </w:r>
      <w:r w:rsidR="004E3A65">
        <w:t>updates on four</w:t>
      </w:r>
      <w:r w:rsidR="003A4BD2">
        <w:t xml:space="preserve"> areas, </w:t>
      </w:r>
      <w:r w:rsidR="004E3A65">
        <w:t xml:space="preserve">Campus Health/Safety, University Accreditation, Financial and On-going Priorities.  </w:t>
      </w:r>
    </w:p>
    <w:p w:rsidR="00EE4885" w:rsidRDefault="00480D6A" w:rsidP="00EE4885">
      <w:pPr>
        <w:pStyle w:val="ListParagraph"/>
        <w:numPr>
          <w:ilvl w:val="0"/>
          <w:numId w:val="1"/>
        </w:numPr>
        <w:tabs>
          <w:tab w:val="left" w:pos="899"/>
          <w:tab w:val="left" w:pos="900"/>
        </w:tabs>
        <w:spacing w:before="127"/>
        <w:ind w:hanging="648"/>
        <w:jc w:val="left"/>
        <w:rPr>
          <w:b/>
        </w:rPr>
      </w:pPr>
      <w:r w:rsidRPr="00614D94">
        <w:rPr>
          <w:b/>
          <w:color w:val="222222"/>
        </w:rPr>
        <w:t>Committee</w:t>
      </w:r>
      <w:r w:rsidR="00EE4885">
        <w:rPr>
          <w:b/>
          <w:color w:val="222222"/>
        </w:rPr>
        <w:t xml:space="preserve"> Reports</w:t>
      </w:r>
    </w:p>
    <w:p w:rsidR="00EE4885" w:rsidRPr="00EE4885" w:rsidRDefault="00EE4885" w:rsidP="00EE4885">
      <w:pPr>
        <w:pStyle w:val="ListParagraph"/>
        <w:numPr>
          <w:ilvl w:val="1"/>
          <w:numId w:val="1"/>
        </w:numPr>
        <w:tabs>
          <w:tab w:val="left" w:pos="899"/>
          <w:tab w:val="left" w:pos="900"/>
        </w:tabs>
        <w:spacing w:before="127"/>
        <w:rPr>
          <w:b/>
        </w:rPr>
      </w:pPr>
      <w:r>
        <w:rPr>
          <w:b/>
        </w:rPr>
        <w:t>Executive Committee</w:t>
      </w:r>
    </w:p>
    <w:p w:rsidR="00614D94" w:rsidRDefault="004E3A65" w:rsidP="00614D94">
      <w:pPr>
        <w:pStyle w:val="ListParagraph"/>
        <w:tabs>
          <w:tab w:val="left" w:pos="899"/>
          <w:tab w:val="left" w:pos="900"/>
        </w:tabs>
        <w:spacing w:before="127"/>
        <w:ind w:firstLine="0"/>
      </w:pPr>
      <w:r>
        <w:t>President Hudson</w:t>
      </w:r>
      <w:r w:rsidR="00EE4885">
        <w:t xml:space="preserve"> introduced the action item of the Organizational Chart as approved by the Executive Committee.  Trustee Madison made a motion to approve the organizational chart as presented, and it was seconded by Trustee Bracy.  A roll call vote was taken, and the motion was approved.  </w:t>
      </w:r>
    </w:p>
    <w:p w:rsidR="00EE4885" w:rsidRDefault="00EE4885" w:rsidP="00614D94">
      <w:pPr>
        <w:pStyle w:val="ListParagraph"/>
        <w:tabs>
          <w:tab w:val="left" w:pos="899"/>
          <w:tab w:val="left" w:pos="900"/>
        </w:tabs>
        <w:spacing w:before="127"/>
        <w:ind w:firstLine="0"/>
      </w:pPr>
    </w:p>
    <w:tbl>
      <w:tblPr>
        <w:tblW w:w="0" w:type="auto"/>
        <w:tblInd w:w="1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6"/>
        <w:gridCol w:w="2222"/>
        <w:gridCol w:w="1972"/>
        <w:gridCol w:w="1910"/>
      </w:tblGrid>
      <w:tr w:rsidR="00EE4885" w:rsidTr="00E649DF">
        <w:trPr>
          <w:trHeight w:val="277"/>
        </w:trPr>
        <w:tc>
          <w:tcPr>
            <w:tcW w:w="2246" w:type="dxa"/>
          </w:tcPr>
          <w:p w:rsidR="00EE4885" w:rsidRDefault="00EE4885" w:rsidP="00E649DF">
            <w:pPr>
              <w:pStyle w:val="TableParagraph"/>
              <w:rPr>
                <w:sz w:val="20"/>
              </w:rPr>
            </w:pPr>
          </w:p>
        </w:tc>
        <w:tc>
          <w:tcPr>
            <w:tcW w:w="2222" w:type="dxa"/>
          </w:tcPr>
          <w:p w:rsidR="00EE4885" w:rsidRDefault="00EE4885" w:rsidP="00E649DF">
            <w:pPr>
              <w:pStyle w:val="TableParagraph"/>
              <w:spacing w:line="258" w:lineRule="exact"/>
              <w:ind w:left="105"/>
              <w:rPr>
                <w:b/>
                <w:sz w:val="24"/>
              </w:rPr>
            </w:pPr>
            <w:r>
              <w:rPr>
                <w:b/>
                <w:sz w:val="24"/>
              </w:rPr>
              <w:t>Yes</w:t>
            </w:r>
          </w:p>
        </w:tc>
        <w:tc>
          <w:tcPr>
            <w:tcW w:w="1972" w:type="dxa"/>
          </w:tcPr>
          <w:p w:rsidR="00EE4885" w:rsidRDefault="00EE4885" w:rsidP="00E649DF">
            <w:pPr>
              <w:pStyle w:val="TableParagraph"/>
              <w:spacing w:line="258" w:lineRule="exact"/>
              <w:ind w:left="111"/>
              <w:rPr>
                <w:b/>
                <w:sz w:val="24"/>
              </w:rPr>
            </w:pPr>
            <w:r>
              <w:rPr>
                <w:b/>
                <w:sz w:val="24"/>
              </w:rPr>
              <w:t>No</w:t>
            </w:r>
          </w:p>
        </w:tc>
        <w:tc>
          <w:tcPr>
            <w:tcW w:w="1910" w:type="dxa"/>
          </w:tcPr>
          <w:p w:rsidR="00EE4885" w:rsidRDefault="00EE4885" w:rsidP="00E649DF">
            <w:pPr>
              <w:pStyle w:val="TableParagraph"/>
              <w:spacing w:line="258" w:lineRule="exact"/>
              <w:ind w:left="106"/>
              <w:rPr>
                <w:b/>
                <w:sz w:val="24"/>
              </w:rPr>
            </w:pPr>
            <w:r>
              <w:rPr>
                <w:b/>
                <w:sz w:val="24"/>
              </w:rPr>
              <w:t>Abstain</w:t>
            </w:r>
          </w:p>
        </w:tc>
      </w:tr>
      <w:tr w:rsidR="00EE4885" w:rsidTr="00E649DF">
        <w:trPr>
          <w:trHeight w:val="278"/>
        </w:trPr>
        <w:tc>
          <w:tcPr>
            <w:tcW w:w="2246" w:type="dxa"/>
          </w:tcPr>
          <w:p w:rsidR="00EE4885" w:rsidRDefault="00EE4885" w:rsidP="00E649DF">
            <w:pPr>
              <w:pStyle w:val="TableParagraph"/>
              <w:spacing w:line="258" w:lineRule="exact"/>
              <w:ind w:left="105"/>
              <w:rPr>
                <w:b/>
                <w:sz w:val="24"/>
              </w:rPr>
            </w:pPr>
            <w:r>
              <w:rPr>
                <w:b/>
                <w:sz w:val="24"/>
              </w:rPr>
              <w:t>Hudson</w:t>
            </w:r>
          </w:p>
        </w:tc>
        <w:tc>
          <w:tcPr>
            <w:tcW w:w="2222" w:type="dxa"/>
          </w:tcPr>
          <w:p w:rsidR="00EE4885" w:rsidRDefault="00EE4885" w:rsidP="00E649DF">
            <w:pPr>
              <w:pStyle w:val="TableParagraph"/>
              <w:spacing w:before="1"/>
              <w:ind w:left="105"/>
            </w:pPr>
            <w:r>
              <w:t>X</w:t>
            </w:r>
          </w:p>
        </w:tc>
        <w:tc>
          <w:tcPr>
            <w:tcW w:w="1972" w:type="dxa"/>
          </w:tcPr>
          <w:p w:rsidR="00EE4885" w:rsidRDefault="00EE4885" w:rsidP="00E649DF">
            <w:pPr>
              <w:pStyle w:val="TableParagraph"/>
              <w:rPr>
                <w:sz w:val="20"/>
              </w:rPr>
            </w:pPr>
          </w:p>
        </w:tc>
        <w:tc>
          <w:tcPr>
            <w:tcW w:w="1910" w:type="dxa"/>
          </w:tcPr>
          <w:p w:rsidR="00EE4885" w:rsidRDefault="00EE4885" w:rsidP="00E649DF">
            <w:pPr>
              <w:pStyle w:val="TableParagraph"/>
              <w:rPr>
                <w:sz w:val="20"/>
              </w:rPr>
            </w:pPr>
          </w:p>
        </w:tc>
      </w:tr>
      <w:tr w:rsidR="00EE4885" w:rsidTr="00E649DF">
        <w:trPr>
          <w:trHeight w:val="273"/>
        </w:trPr>
        <w:tc>
          <w:tcPr>
            <w:tcW w:w="2246" w:type="dxa"/>
          </w:tcPr>
          <w:p w:rsidR="00EE4885" w:rsidRDefault="00EE4885" w:rsidP="00E649DF">
            <w:pPr>
              <w:pStyle w:val="TableParagraph"/>
              <w:spacing w:line="253" w:lineRule="exact"/>
              <w:ind w:left="105"/>
              <w:rPr>
                <w:b/>
                <w:sz w:val="24"/>
              </w:rPr>
            </w:pPr>
            <w:r>
              <w:rPr>
                <w:b/>
                <w:sz w:val="24"/>
              </w:rPr>
              <w:t>Hunter</w:t>
            </w:r>
          </w:p>
        </w:tc>
        <w:tc>
          <w:tcPr>
            <w:tcW w:w="2222" w:type="dxa"/>
          </w:tcPr>
          <w:p w:rsidR="00EE4885" w:rsidRDefault="00EE4885" w:rsidP="00E649DF">
            <w:pPr>
              <w:pStyle w:val="TableParagraph"/>
              <w:spacing w:line="249" w:lineRule="exact"/>
              <w:ind w:left="105"/>
            </w:pPr>
            <w:r>
              <w:t>X</w:t>
            </w:r>
          </w:p>
        </w:tc>
        <w:tc>
          <w:tcPr>
            <w:tcW w:w="1972" w:type="dxa"/>
          </w:tcPr>
          <w:p w:rsidR="00EE4885" w:rsidRDefault="00EE4885" w:rsidP="00E649DF">
            <w:pPr>
              <w:pStyle w:val="TableParagraph"/>
              <w:rPr>
                <w:sz w:val="20"/>
              </w:rPr>
            </w:pPr>
          </w:p>
        </w:tc>
        <w:tc>
          <w:tcPr>
            <w:tcW w:w="1910" w:type="dxa"/>
          </w:tcPr>
          <w:p w:rsidR="00EE4885" w:rsidRDefault="00EE4885" w:rsidP="00E649DF">
            <w:pPr>
              <w:pStyle w:val="TableParagraph"/>
              <w:rPr>
                <w:sz w:val="20"/>
              </w:rPr>
            </w:pPr>
          </w:p>
        </w:tc>
      </w:tr>
      <w:tr w:rsidR="00EE4885" w:rsidTr="00E649DF">
        <w:trPr>
          <w:trHeight w:val="277"/>
        </w:trPr>
        <w:tc>
          <w:tcPr>
            <w:tcW w:w="2246" w:type="dxa"/>
          </w:tcPr>
          <w:p w:rsidR="00EE4885" w:rsidRDefault="00EE4885" w:rsidP="00E649DF">
            <w:pPr>
              <w:pStyle w:val="TableParagraph"/>
              <w:spacing w:line="258" w:lineRule="exact"/>
              <w:ind w:left="105"/>
              <w:rPr>
                <w:b/>
                <w:sz w:val="24"/>
              </w:rPr>
            </w:pPr>
            <w:r>
              <w:rPr>
                <w:b/>
                <w:sz w:val="24"/>
              </w:rPr>
              <w:t>Barnett</w:t>
            </w:r>
          </w:p>
        </w:tc>
        <w:tc>
          <w:tcPr>
            <w:tcW w:w="2222" w:type="dxa"/>
          </w:tcPr>
          <w:p w:rsidR="00EE4885" w:rsidRDefault="00EE4885" w:rsidP="00E649DF">
            <w:pPr>
              <w:pStyle w:val="TableParagraph"/>
              <w:spacing w:before="1"/>
              <w:ind w:left="105"/>
            </w:pPr>
            <w:r>
              <w:t>X</w:t>
            </w:r>
          </w:p>
        </w:tc>
        <w:tc>
          <w:tcPr>
            <w:tcW w:w="1972" w:type="dxa"/>
          </w:tcPr>
          <w:p w:rsidR="00EE4885" w:rsidRDefault="00EE4885" w:rsidP="00E649DF">
            <w:pPr>
              <w:pStyle w:val="TableParagraph"/>
              <w:rPr>
                <w:sz w:val="20"/>
              </w:rPr>
            </w:pPr>
          </w:p>
        </w:tc>
        <w:tc>
          <w:tcPr>
            <w:tcW w:w="1910" w:type="dxa"/>
          </w:tcPr>
          <w:p w:rsidR="00EE4885" w:rsidRDefault="00EE4885" w:rsidP="00E649DF">
            <w:pPr>
              <w:pStyle w:val="TableParagraph"/>
              <w:rPr>
                <w:sz w:val="20"/>
              </w:rPr>
            </w:pPr>
          </w:p>
        </w:tc>
      </w:tr>
      <w:tr w:rsidR="00EE4885" w:rsidTr="00E649DF">
        <w:trPr>
          <w:trHeight w:val="273"/>
        </w:trPr>
        <w:tc>
          <w:tcPr>
            <w:tcW w:w="2246" w:type="dxa"/>
          </w:tcPr>
          <w:p w:rsidR="00EE4885" w:rsidRDefault="00EE4885" w:rsidP="00E649DF">
            <w:pPr>
              <w:pStyle w:val="TableParagraph"/>
              <w:spacing w:line="253" w:lineRule="exact"/>
              <w:ind w:left="105"/>
              <w:rPr>
                <w:b/>
                <w:sz w:val="24"/>
              </w:rPr>
            </w:pPr>
            <w:r>
              <w:rPr>
                <w:b/>
                <w:sz w:val="24"/>
              </w:rPr>
              <w:t>Bracy</w:t>
            </w:r>
          </w:p>
        </w:tc>
        <w:tc>
          <w:tcPr>
            <w:tcW w:w="2222" w:type="dxa"/>
          </w:tcPr>
          <w:p w:rsidR="00EE4885" w:rsidRDefault="00EE4885" w:rsidP="00E649DF">
            <w:pPr>
              <w:pStyle w:val="TableParagraph"/>
              <w:spacing w:line="249" w:lineRule="exact"/>
              <w:ind w:left="105"/>
            </w:pPr>
            <w:r>
              <w:t>X</w:t>
            </w:r>
          </w:p>
        </w:tc>
        <w:tc>
          <w:tcPr>
            <w:tcW w:w="1972" w:type="dxa"/>
          </w:tcPr>
          <w:p w:rsidR="00EE4885" w:rsidRDefault="00EE4885" w:rsidP="00E649DF">
            <w:pPr>
              <w:pStyle w:val="TableParagraph"/>
              <w:rPr>
                <w:sz w:val="20"/>
              </w:rPr>
            </w:pPr>
          </w:p>
        </w:tc>
        <w:tc>
          <w:tcPr>
            <w:tcW w:w="1910" w:type="dxa"/>
          </w:tcPr>
          <w:p w:rsidR="00EE4885" w:rsidRDefault="00EE4885" w:rsidP="00E649DF">
            <w:pPr>
              <w:pStyle w:val="TableParagraph"/>
              <w:rPr>
                <w:sz w:val="20"/>
              </w:rPr>
            </w:pPr>
          </w:p>
        </w:tc>
      </w:tr>
      <w:tr w:rsidR="00EE4885" w:rsidTr="00E649DF">
        <w:trPr>
          <w:trHeight w:val="278"/>
        </w:trPr>
        <w:tc>
          <w:tcPr>
            <w:tcW w:w="2246" w:type="dxa"/>
          </w:tcPr>
          <w:p w:rsidR="00EE4885" w:rsidRDefault="00EE4885" w:rsidP="00E649DF">
            <w:pPr>
              <w:pStyle w:val="TableParagraph"/>
              <w:spacing w:line="258" w:lineRule="exact"/>
              <w:ind w:left="105"/>
              <w:rPr>
                <w:b/>
                <w:sz w:val="24"/>
              </w:rPr>
            </w:pPr>
            <w:r>
              <w:rPr>
                <w:b/>
                <w:sz w:val="24"/>
              </w:rPr>
              <w:t>Fleming</w:t>
            </w:r>
          </w:p>
        </w:tc>
        <w:tc>
          <w:tcPr>
            <w:tcW w:w="2222" w:type="dxa"/>
          </w:tcPr>
          <w:p w:rsidR="00EE4885" w:rsidRDefault="00EE4885" w:rsidP="00E649DF">
            <w:pPr>
              <w:pStyle w:val="TableParagraph"/>
              <w:spacing w:before="1"/>
              <w:ind w:left="105"/>
            </w:pPr>
            <w:r>
              <w:t>X</w:t>
            </w:r>
          </w:p>
        </w:tc>
        <w:tc>
          <w:tcPr>
            <w:tcW w:w="1972" w:type="dxa"/>
          </w:tcPr>
          <w:p w:rsidR="00EE4885" w:rsidRDefault="00EE4885" w:rsidP="00E649DF">
            <w:pPr>
              <w:pStyle w:val="TableParagraph"/>
              <w:rPr>
                <w:sz w:val="20"/>
              </w:rPr>
            </w:pPr>
          </w:p>
        </w:tc>
        <w:tc>
          <w:tcPr>
            <w:tcW w:w="1910" w:type="dxa"/>
          </w:tcPr>
          <w:p w:rsidR="00EE4885" w:rsidRDefault="00EE4885" w:rsidP="00E649DF">
            <w:pPr>
              <w:pStyle w:val="TableParagraph"/>
              <w:rPr>
                <w:sz w:val="20"/>
              </w:rPr>
            </w:pPr>
          </w:p>
        </w:tc>
      </w:tr>
      <w:tr w:rsidR="00EE4885" w:rsidTr="00E649DF">
        <w:trPr>
          <w:trHeight w:val="273"/>
        </w:trPr>
        <w:tc>
          <w:tcPr>
            <w:tcW w:w="2246" w:type="dxa"/>
          </w:tcPr>
          <w:p w:rsidR="00EE4885" w:rsidRDefault="00EE4885" w:rsidP="00E649DF">
            <w:pPr>
              <w:pStyle w:val="TableParagraph"/>
              <w:spacing w:line="253" w:lineRule="exact"/>
              <w:ind w:left="105"/>
              <w:rPr>
                <w:b/>
                <w:sz w:val="24"/>
              </w:rPr>
            </w:pPr>
            <w:r>
              <w:rPr>
                <w:b/>
                <w:sz w:val="24"/>
              </w:rPr>
              <w:lastRenderedPageBreak/>
              <w:t>Gore</w:t>
            </w:r>
          </w:p>
        </w:tc>
        <w:tc>
          <w:tcPr>
            <w:tcW w:w="2222" w:type="dxa"/>
          </w:tcPr>
          <w:p w:rsidR="00EE4885" w:rsidRDefault="00EE4885" w:rsidP="00E649DF">
            <w:pPr>
              <w:pStyle w:val="TableParagraph"/>
              <w:spacing w:before="1" w:line="252" w:lineRule="exact"/>
              <w:ind w:left="105"/>
            </w:pPr>
            <w:r>
              <w:t>X</w:t>
            </w:r>
          </w:p>
        </w:tc>
        <w:tc>
          <w:tcPr>
            <w:tcW w:w="1972" w:type="dxa"/>
          </w:tcPr>
          <w:p w:rsidR="00EE4885" w:rsidRDefault="00EE4885" w:rsidP="00E649DF">
            <w:pPr>
              <w:pStyle w:val="TableParagraph"/>
              <w:rPr>
                <w:sz w:val="20"/>
              </w:rPr>
            </w:pPr>
          </w:p>
        </w:tc>
        <w:tc>
          <w:tcPr>
            <w:tcW w:w="1910" w:type="dxa"/>
          </w:tcPr>
          <w:p w:rsidR="00EE4885" w:rsidRDefault="00EE4885" w:rsidP="00E649DF">
            <w:pPr>
              <w:pStyle w:val="TableParagraph"/>
              <w:rPr>
                <w:sz w:val="20"/>
              </w:rPr>
            </w:pPr>
          </w:p>
        </w:tc>
      </w:tr>
      <w:tr w:rsidR="00EE4885" w:rsidTr="00E649DF">
        <w:trPr>
          <w:trHeight w:val="277"/>
        </w:trPr>
        <w:tc>
          <w:tcPr>
            <w:tcW w:w="2246" w:type="dxa"/>
          </w:tcPr>
          <w:p w:rsidR="00EE4885" w:rsidRDefault="00EE4885" w:rsidP="00E649DF">
            <w:pPr>
              <w:pStyle w:val="TableParagraph"/>
              <w:spacing w:line="258" w:lineRule="exact"/>
              <w:ind w:left="105"/>
              <w:rPr>
                <w:b/>
                <w:sz w:val="24"/>
              </w:rPr>
            </w:pPr>
            <w:r>
              <w:rPr>
                <w:b/>
                <w:sz w:val="24"/>
              </w:rPr>
              <w:t>Hardaway</w:t>
            </w:r>
          </w:p>
        </w:tc>
        <w:tc>
          <w:tcPr>
            <w:tcW w:w="2222" w:type="dxa"/>
          </w:tcPr>
          <w:p w:rsidR="00EE4885" w:rsidRDefault="00EE4885" w:rsidP="00E649DF">
            <w:pPr>
              <w:pStyle w:val="TableParagraph"/>
              <w:spacing w:before="1"/>
              <w:ind w:left="105"/>
            </w:pPr>
            <w:r>
              <w:t>X</w:t>
            </w:r>
          </w:p>
        </w:tc>
        <w:tc>
          <w:tcPr>
            <w:tcW w:w="1972" w:type="dxa"/>
          </w:tcPr>
          <w:p w:rsidR="00EE4885" w:rsidRDefault="00EE4885" w:rsidP="00E649DF">
            <w:pPr>
              <w:pStyle w:val="TableParagraph"/>
              <w:rPr>
                <w:sz w:val="20"/>
              </w:rPr>
            </w:pPr>
          </w:p>
        </w:tc>
        <w:tc>
          <w:tcPr>
            <w:tcW w:w="1910" w:type="dxa"/>
          </w:tcPr>
          <w:p w:rsidR="00EE4885" w:rsidRDefault="00EE4885" w:rsidP="00E649DF">
            <w:pPr>
              <w:pStyle w:val="TableParagraph"/>
              <w:rPr>
                <w:sz w:val="20"/>
              </w:rPr>
            </w:pPr>
          </w:p>
        </w:tc>
      </w:tr>
      <w:tr w:rsidR="00EE4885" w:rsidTr="00E649DF">
        <w:trPr>
          <w:trHeight w:val="277"/>
        </w:trPr>
        <w:tc>
          <w:tcPr>
            <w:tcW w:w="2246" w:type="dxa"/>
          </w:tcPr>
          <w:p w:rsidR="00EE4885" w:rsidRDefault="00EE4885" w:rsidP="00E649DF">
            <w:pPr>
              <w:pStyle w:val="TableParagraph"/>
              <w:spacing w:line="258" w:lineRule="exact"/>
              <w:ind w:left="105"/>
              <w:rPr>
                <w:b/>
                <w:sz w:val="24"/>
              </w:rPr>
            </w:pPr>
            <w:r>
              <w:rPr>
                <w:b/>
                <w:sz w:val="24"/>
              </w:rPr>
              <w:t>Lumzy</w:t>
            </w:r>
          </w:p>
        </w:tc>
        <w:tc>
          <w:tcPr>
            <w:tcW w:w="2222" w:type="dxa"/>
          </w:tcPr>
          <w:p w:rsidR="00EE4885" w:rsidRDefault="00EE4885" w:rsidP="00E649DF">
            <w:pPr>
              <w:pStyle w:val="TableParagraph"/>
              <w:rPr>
                <w:sz w:val="20"/>
              </w:rPr>
            </w:pPr>
          </w:p>
        </w:tc>
        <w:tc>
          <w:tcPr>
            <w:tcW w:w="1972" w:type="dxa"/>
          </w:tcPr>
          <w:p w:rsidR="00EE4885" w:rsidRDefault="00EE4885" w:rsidP="00E649DF">
            <w:pPr>
              <w:pStyle w:val="TableParagraph"/>
              <w:rPr>
                <w:sz w:val="20"/>
              </w:rPr>
            </w:pPr>
          </w:p>
        </w:tc>
        <w:tc>
          <w:tcPr>
            <w:tcW w:w="1910" w:type="dxa"/>
          </w:tcPr>
          <w:p w:rsidR="00EE4885" w:rsidRDefault="00EE4885" w:rsidP="00E649DF">
            <w:pPr>
              <w:pStyle w:val="TableParagraph"/>
              <w:rPr>
                <w:sz w:val="20"/>
              </w:rPr>
            </w:pPr>
          </w:p>
        </w:tc>
      </w:tr>
      <w:tr w:rsidR="00EE4885" w:rsidTr="00E649DF">
        <w:trPr>
          <w:trHeight w:val="273"/>
        </w:trPr>
        <w:tc>
          <w:tcPr>
            <w:tcW w:w="2246" w:type="dxa"/>
          </w:tcPr>
          <w:p w:rsidR="00EE4885" w:rsidRDefault="00EE4885" w:rsidP="00E649DF">
            <w:pPr>
              <w:pStyle w:val="TableParagraph"/>
              <w:spacing w:line="253" w:lineRule="exact"/>
              <w:ind w:left="105"/>
              <w:rPr>
                <w:b/>
                <w:sz w:val="24"/>
              </w:rPr>
            </w:pPr>
            <w:r>
              <w:rPr>
                <w:b/>
                <w:sz w:val="24"/>
              </w:rPr>
              <w:t>Madison</w:t>
            </w:r>
          </w:p>
        </w:tc>
        <w:tc>
          <w:tcPr>
            <w:tcW w:w="2222" w:type="dxa"/>
          </w:tcPr>
          <w:p w:rsidR="00EE4885" w:rsidRDefault="00EE4885" w:rsidP="00E649DF">
            <w:pPr>
              <w:pStyle w:val="TableParagraph"/>
              <w:spacing w:line="249" w:lineRule="exact"/>
              <w:ind w:left="105"/>
            </w:pPr>
            <w:r>
              <w:t>X</w:t>
            </w:r>
          </w:p>
        </w:tc>
        <w:tc>
          <w:tcPr>
            <w:tcW w:w="1972" w:type="dxa"/>
          </w:tcPr>
          <w:p w:rsidR="00EE4885" w:rsidRDefault="00EE4885" w:rsidP="00E649DF">
            <w:pPr>
              <w:pStyle w:val="TableParagraph"/>
              <w:rPr>
                <w:sz w:val="20"/>
              </w:rPr>
            </w:pPr>
          </w:p>
        </w:tc>
        <w:tc>
          <w:tcPr>
            <w:tcW w:w="1910" w:type="dxa"/>
          </w:tcPr>
          <w:p w:rsidR="00EE4885" w:rsidRDefault="00EE4885" w:rsidP="00E649DF">
            <w:pPr>
              <w:pStyle w:val="TableParagraph"/>
              <w:rPr>
                <w:sz w:val="20"/>
              </w:rPr>
            </w:pPr>
          </w:p>
        </w:tc>
      </w:tr>
      <w:tr w:rsidR="00EE4885" w:rsidTr="00E649DF">
        <w:trPr>
          <w:trHeight w:val="277"/>
        </w:trPr>
        <w:tc>
          <w:tcPr>
            <w:tcW w:w="2246" w:type="dxa"/>
          </w:tcPr>
          <w:p w:rsidR="00EE4885" w:rsidRDefault="00EE4885" w:rsidP="00E649DF">
            <w:pPr>
              <w:pStyle w:val="TableParagraph"/>
              <w:spacing w:line="258" w:lineRule="exact"/>
              <w:ind w:left="105"/>
              <w:rPr>
                <w:b/>
                <w:sz w:val="24"/>
              </w:rPr>
            </w:pPr>
            <w:r>
              <w:rPr>
                <w:b/>
                <w:sz w:val="24"/>
              </w:rPr>
              <w:t>McCord</w:t>
            </w:r>
          </w:p>
        </w:tc>
        <w:tc>
          <w:tcPr>
            <w:tcW w:w="2222" w:type="dxa"/>
          </w:tcPr>
          <w:p w:rsidR="00EE4885" w:rsidRDefault="00EE4885" w:rsidP="00E649DF">
            <w:pPr>
              <w:pStyle w:val="TableParagraph"/>
              <w:rPr>
                <w:sz w:val="20"/>
              </w:rPr>
            </w:pPr>
          </w:p>
        </w:tc>
        <w:tc>
          <w:tcPr>
            <w:tcW w:w="1972" w:type="dxa"/>
          </w:tcPr>
          <w:p w:rsidR="00EE4885" w:rsidRDefault="00EE4885" w:rsidP="00E649DF">
            <w:pPr>
              <w:pStyle w:val="TableParagraph"/>
              <w:rPr>
                <w:sz w:val="20"/>
              </w:rPr>
            </w:pPr>
          </w:p>
        </w:tc>
        <w:tc>
          <w:tcPr>
            <w:tcW w:w="1910" w:type="dxa"/>
          </w:tcPr>
          <w:p w:rsidR="00EE4885" w:rsidRDefault="00EE4885" w:rsidP="00E649DF">
            <w:pPr>
              <w:pStyle w:val="TableParagraph"/>
              <w:rPr>
                <w:sz w:val="20"/>
              </w:rPr>
            </w:pPr>
          </w:p>
        </w:tc>
      </w:tr>
      <w:tr w:rsidR="00EE4885" w:rsidTr="00E649DF">
        <w:trPr>
          <w:trHeight w:val="273"/>
        </w:trPr>
        <w:tc>
          <w:tcPr>
            <w:tcW w:w="2246" w:type="dxa"/>
          </w:tcPr>
          <w:p w:rsidR="00EE4885" w:rsidRDefault="00EE4885" w:rsidP="00E649DF">
            <w:pPr>
              <w:pStyle w:val="TableParagraph"/>
              <w:spacing w:line="253" w:lineRule="exact"/>
              <w:ind w:left="105"/>
              <w:rPr>
                <w:b/>
                <w:sz w:val="24"/>
              </w:rPr>
            </w:pPr>
            <w:r>
              <w:rPr>
                <w:b/>
                <w:sz w:val="24"/>
              </w:rPr>
              <w:t>McKenzie</w:t>
            </w:r>
          </w:p>
        </w:tc>
        <w:tc>
          <w:tcPr>
            <w:tcW w:w="2222" w:type="dxa"/>
          </w:tcPr>
          <w:p w:rsidR="00EE4885" w:rsidRDefault="00EE4885" w:rsidP="00E649DF">
            <w:pPr>
              <w:pStyle w:val="TableParagraph"/>
              <w:spacing w:line="249" w:lineRule="exact"/>
              <w:ind w:left="105"/>
            </w:pPr>
            <w:r>
              <w:t>X</w:t>
            </w:r>
          </w:p>
        </w:tc>
        <w:tc>
          <w:tcPr>
            <w:tcW w:w="1972" w:type="dxa"/>
          </w:tcPr>
          <w:p w:rsidR="00EE4885" w:rsidRDefault="00EE4885" w:rsidP="00E649DF">
            <w:pPr>
              <w:pStyle w:val="TableParagraph"/>
              <w:rPr>
                <w:sz w:val="20"/>
              </w:rPr>
            </w:pPr>
          </w:p>
        </w:tc>
        <w:tc>
          <w:tcPr>
            <w:tcW w:w="1910" w:type="dxa"/>
          </w:tcPr>
          <w:p w:rsidR="00EE4885" w:rsidRDefault="00EE4885" w:rsidP="00E649DF">
            <w:pPr>
              <w:pStyle w:val="TableParagraph"/>
              <w:rPr>
                <w:sz w:val="20"/>
              </w:rPr>
            </w:pPr>
          </w:p>
        </w:tc>
      </w:tr>
      <w:tr w:rsidR="00EE4885" w:rsidTr="00E649DF">
        <w:trPr>
          <w:trHeight w:val="277"/>
        </w:trPr>
        <w:tc>
          <w:tcPr>
            <w:tcW w:w="2246" w:type="dxa"/>
          </w:tcPr>
          <w:p w:rsidR="00EE4885" w:rsidRDefault="00EE4885" w:rsidP="00E649DF">
            <w:pPr>
              <w:pStyle w:val="TableParagraph"/>
              <w:spacing w:line="258" w:lineRule="exact"/>
              <w:ind w:left="105"/>
              <w:rPr>
                <w:b/>
                <w:sz w:val="24"/>
              </w:rPr>
            </w:pPr>
            <w:r>
              <w:rPr>
                <w:b/>
                <w:sz w:val="24"/>
              </w:rPr>
              <w:t>Means</w:t>
            </w:r>
          </w:p>
        </w:tc>
        <w:tc>
          <w:tcPr>
            <w:tcW w:w="2222" w:type="dxa"/>
          </w:tcPr>
          <w:p w:rsidR="00EE4885" w:rsidRDefault="00EE4885" w:rsidP="00E649DF">
            <w:pPr>
              <w:pStyle w:val="TableParagraph"/>
              <w:spacing w:before="1"/>
              <w:ind w:left="105"/>
            </w:pPr>
            <w:r>
              <w:t>X</w:t>
            </w:r>
          </w:p>
        </w:tc>
        <w:tc>
          <w:tcPr>
            <w:tcW w:w="1972" w:type="dxa"/>
          </w:tcPr>
          <w:p w:rsidR="00EE4885" w:rsidRDefault="00EE4885" w:rsidP="00E649DF">
            <w:pPr>
              <w:pStyle w:val="TableParagraph"/>
              <w:rPr>
                <w:sz w:val="20"/>
              </w:rPr>
            </w:pPr>
          </w:p>
        </w:tc>
        <w:tc>
          <w:tcPr>
            <w:tcW w:w="1910" w:type="dxa"/>
          </w:tcPr>
          <w:p w:rsidR="00EE4885" w:rsidRDefault="00EE4885" w:rsidP="00E649DF">
            <w:pPr>
              <w:pStyle w:val="TableParagraph"/>
              <w:rPr>
                <w:sz w:val="20"/>
              </w:rPr>
            </w:pPr>
          </w:p>
        </w:tc>
      </w:tr>
      <w:tr w:rsidR="00EE4885" w:rsidTr="00E649DF">
        <w:trPr>
          <w:trHeight w:val="273"/>
        </w:trPr>
        <w:tc>
          <w:tcPr>
            <w:tcW w:w="2246" w:type="dxa"/>
          </w:tcPr>
          <w:p w:rsidR="00EE4885" w:rsidRDefault="00EE4885" w:rsidP="00E649DF">
            <w:pPr>
              <w:pStyle w:val="TableParagraph"/>
              <w:spacing w:line="253" w:lineRule="exact"/>
              <w:ind w:left="105"/>
              <w:rPr>
                <w:b/>
                <w:sz w:val="24"/>
              </w:rPr>
            </w:pPr>
            <w:r>
              <w:rPr>
                <w:b/>
                <w:sz w:val="24"/>
              </w:rPr>
              <w:t>Ware</w:t>
            </w:r>
          </w:p>
        </w:tc>
        <w:tc>
          <w:tcPr>
            <w:tcW w:w="2222" w:type="dxa"/>
          </w:tcPr>
          <w:p w:rsidR="00EE4885" w:rsidRDefault="00EE4885" w:rsidP="00E649DF">
            <w:pPr>
              <w:pStyle w:val="TableParagraph"/>
              <w:spacing w:before="1" w:line="252" w:lineRule="exact"/>
              <w:ind w:left="105"/>
            </w:pPr>
            <w:r>
              <w:t>X</w:t>
            </w:r>
          </w:p>
        </w:tc>
        <w:tc>
          <w:tcPr>
            <w:tcW w:w="1972" w:type="dxa"/>
          </w:tcPr>
          <w:p w:rsidR="00EE4885" w:rsidRDefault="00EE4885" w:rsidP="00E649DF">
            <w:pPr>
              <w:pStyle w:val="TableParagraph"/>
              <w:rPr>
                <w:sz w:val="20"/>
              </w:rPr>
            </w:pPr>
          </w:p>
        </w:tc>
        <w:tc>
          <w:tcPr>
            <w:tcW w:w="1910" w:type="dxa"/>
          </w:tcPr>
          <w:p w:rsidR="00EE4885" w:rsidRDefault="00EE4885" w:rsidP="00E649DF">
            <w:pPr>
              <w:pStyle w:val="TableParagraph"/>
              <w:rPr>
                <w:sz w:val="20"/>
              </w:rPr>
            </w:pPr>
          </w:p>
        </w:tc>
      </w:tr>
      <w:tr w:rsidR="00EE4885" w:rsidTr="00E649DF">
        <w:trPr>
          <w:trHeight w:val="277"/>
        </w:trPr>
        <w:tc>
          <w:tcPr>
            <w:tcW w:w="2246" w:type="dxa"/>
          </w:tcPr>
          <w:p w:rsidR="00EE4885" w:rsidRDefault="00EE4885" w:rsidP="00E649DF">
            <w:pPr>
              <w:pStyle w:val="TableParagraph"/>
              <w:spacing w:before="1" w:line="257" w:lineRule="exact"/>
              <w:ind w:left="105"/>
              <w:rPr>
                <w:b/>
                <w:sz w:val="24"/>
              </w:rPr>
            </w:pPr>
            <w:r>
              <w:rPr>
                <w:b/>
                <w:sz w:val="24"/>
              </w:rPr>
              <w:t>Whitt</w:t>
            </w:r>
          </w:p>
        </w:tc>
        <w:tc>
          <w:tcPr>
            <w:tcW w:w="2222" w:type="dxa"/>
          </w:tcPr>
          <w:p w:rsidR="00EE4885" w:rsidRDefault="00EE4885" w:rsidP="00E649DF">
            <w:pPr>
              <w:pStyle w:val="TableParagraph"/>
              <w:rPr>
                <w:sz w:val="20"/>
              </w:rPr>
            </w:pPr>
          </w:p>
        </w:tc>
        <w:tc>
          <w:tcPr>
            <w:tcW w:w="1972" w:type="dxa"/>
          </w:tcPr>
          <w:p w:rsidR="00EE4885" w:rsidRDefault="00EE4885" w:rsidP="00E649DF">
            <w:pPr>
              <w:pStyle w:val="TableParagraph"/>
              <w:rPr>
                <w:sz w:val="20"/>
              </w:rPr>
            </w:pPr>
          </w:p>
        </w:tc>
        <w:tc>
          <w:tcPr>
            <w:tcW w:w="1910" w:type="dxa"/>
          </w:tcPr>
          <w:p w:rsidR="00EE4885" w:rsidRDefault="00EE4885" w:rsidP="00E649DF">
            <w:pPr>
              <w:pStyle w:val="TableParagraph"/>
              <w:rPr>
                <w:sz w:val="20"/>
              </w:rPr>
            </w:pPr>
          </w:p>
        </w:tc>
      </w:tr>
    </w:tbl>
    <w:p w:rsidR="00EE4885" w:rsidRPr="00B2644F" w:rsidRDefault="00EE4885" w:rsidP="00614D94">
      <w:pPr>
        <w:pStyle w:val="ListParagraph"/>
        <w:tabs>
          <w:tab w:val="left" w:pos="899"/>
          <w:tab w:val="left" w:pos="900"/>
        </w:tabs>
        <w:spacing w:before="127"/>
        <w:ind w:firstLine="0"/>
        <w:rPr>
          <w:sz w:val="8"/>
          <w:szCs w:val="8"/>
        </w:rPr>
      </w:pPr>
    </w:p>
    <w:p w:rsidR="00F839DA" w:rsidRPr="00B839B8" w:rsidRDefault="0074413B" w:rsidP="00480D6A">
      <w:pPr>
        <w:pStyle w:val="ListParagraph"/>
        <w:numPr>
          <w:ilvl w:val="1"/>
          <w:numId w:val="1"/>
        </w:numPr>
        <w:tabs>
          <w:tab w:val="left" w:pos="899"/>
          <w:tab w:val="left" w:pos="900"/>
        </w:tabs>
        <w:spacing w:before="127"/>
        <w:rPr>
          <w:b/>
        </w:rPr>
      </w:pPr>
      <w:r>
        <w:rPr>
          <w:b/>
          <w:color w:val="222222"/>
        </w:rPr>
        <w:t>Academic Affairs</w:t>
      </w:r>
      <w:r w:rsidR="0080280A">
        <w:rPr>
          <w:b/>
          <w:color w:val="222222"/>
        </w:rPr>
        <w:t xml:space="preserve"> Committee</w:t>
      </w:r>
    </w:p>
    <w:p w:rsidR="00614D94" w:rsidRDefault="0074413B" w:rsidP="003A4BD2">
      <w:pPr>
        <w:pStyle w:val="ListParagraph"/>
        <w:tabs>
          <w:tab w:val="left" w:pos="899"/>
          <w:tab w:val="left" w:pos="900"/>
        </w:tabs>
        <w:spacing w:before="127"/>
        <w:ind w:left="1620" w:firstLine="0"/>
        <w:rPr>
          <w:color w:val="222222"/>
        </w:rPr>
      </w:pPr>
      <w:r>
        <w:rPr>
          <w:color w:val="222222"/>
        </w:rPr>
        <w:t xml:space="preserve">Trustee McCord reported that the committee met but did not have any action items.  She provided an update regarding the Academic Affairs </w:t>
      </w:r>
      <w:r w:rsidR="0080280A">
        <w:rPr>
          <w:color w:val="222222"/>
        </w:rPr>
        <w:t xml:space="preserve">and the recommendation </w:t>
      </w:r>
      <w:r>
        <w:rPr>
          <w:color w:val="222222"/>
        </w:rPr>
        <w:t xml:space="preserve">to defer the </w:t>
      </w:r>
      <w:r w:rsidR="0080280A">
        <w:rPr>
          <w:color w:val="222222"/>
        </w:rPr>
        <w:t xml:space="preserve">adoption of the academic calendar to the President.  The calendar will be provided to the Board in the spring semester prior to implementation of the calendar for review.   </w:t>
      </w:r>
      <w:r>
        <w:rPr>
          <w:color w:val="222222"/>
        </w:rPr>
        <w:t xml:space="preserve"> </w:t>
      </w:r>
    </w:p>
    <w:p w:rsidR="0080280A" w:rsidRPr="0080280A" w:rsidRDefault="0080280A" w:rsidP="0080280A">
      <w:pPr>
        <w:pStyle w:val="ListParagraph"/>
        <w:numPr>
          <w:ilvl w:val="1"/>
          <w:numId w:val="1"/>
        </w:numPr>
        <w:tabs>
          <w:tab w:val="left" w:pos="899"/>
          <w:tab w:val="left" w:pos="900"/>
        </w:tabs>
        <w:spacing w:before="127"/>
        <w:rPr>
          <w:b/>
          <w:color w:val="222222"/>
        </w:rPr>
      </w:pPr>
      <w:r w:rsidRPr="0080280A">
        <w:rPr>
          <w:b/>
          <w:color w:val="222222"/>
        </w:rPr>
        <w:t>Finance Committee</w:t>
      </w:r>
    </w:p>
    <w:p w:rsidR="0080280A" w:rsidRDefault="0080280A" w:rsidP="0080280A">
      <w:pPr>
        <w:pStyle w:val="ListParagraph"/>
        <w:tabs>
          <w:tab w:val="left" w:pos="899"/>
          <w:tab w:val="left" w:pos="900"/>
        </w:tabs>
        <w:spacing w:before="127"/>
        <w:ind w:left="1620" w:firstLine="0"/>
        <w:rPr>
          <w:color w:val="222222"/>
        </w:rPr>
      </w:pPr>
      <w:r>
        <w:rPr>
          <w:color w:val="222222"/>
        </w:rPr>
        <w:t xml:space="preserve">Trustee Bracy introduced the committee’s action item. He thanked the University and committee </w:t>
      </w:r>
      <w:r w:rsidR="0035179F">
        <w:rPr>
          <w:color w:val="222222"/>
        </w:rPr>
        <w:t>for the work to make this long overdue raise progre</w:t>
      </w:r>
      <w:r w:rsidR="00B2644F">
        <w:rPr>
          <w:color w:val="222222"/>
        </w:rPr>
        <w:t xml:space="preserve">ss to this point.  A motion was made by Trustee Bracy and was seconded by President Pro Tem Hunter to approve the FY21 two percent employee raise as presented.  Trustee Hardaway asked if the action being taken included future actions regarding raises would be brought before the Board prior to being given.  Trustee Bracy shared that the action taken by the committee made the raise retroactive to the date given.  President Pro Tem Hunter shared that this would be included in the bylaws.  </w:t>
      </w:r>
    </w:p>
    <w:p w:rsidR="00B2644F" w:rsidRDefault="00B2644F" w:rsidP="0080280A">
      <w:pPr>
        <w:pStyle w:val="ListParagraph"/>
        <w:tabs>
          <w:tab w:val="left" w:pos="899"/>
          <w:tab w:val="left" w:pos="900"/>
        </w:tabs>
        <w:spacing w:before="127"/>
        <w:ind w:left="1620" w:firstLine="0"/>
        <w:rPr>
          <w:color w:val="222222"/>
        </w:rPr>
      </w:pPr>
      <w:r>
        <w:rPr>
          <w:color w:val="222222"/>
        </w:rPr>
        <w:t xml:space="preserve">A roll call vote was taken, and the motion was approved.  </w:t>
      </w:r>
    </w:p>
    <w:tbl>
      <w:tblPr>
        <w:tblW w:w="0" w:type="auto"/>
        <w:tblInd w:w="1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6"/>
        <w:gridCol w:w="2222"/>
        <w:gridCol w:w="1972"/>
        <w:gridCol w:w="1910"/>
      </w:tblGrid>
      <w:tr w:rsidR="00A547FC" w:rsidTr="0020721B">
        <w:trPr>
          <w:trHeight w:val="277"/>
        </w:trPr>
        <w:tc>
          <w:tcPr>
            <w:tcW w:w="2246" w:type="dxa"/>
          </w:tcPr>
          <w:p w:rsidR="00A547FC" w:rsidRDefault="00A547FC" w:rsidP="0020721B">
            <w:pPr>
              <w:pStyle w:val="TableParagraph"/>
              <w:rPr>
                <w:sz w:val="20"/>
              </w:rPr>
            </w:pPr>
          </w:p>
        </w:tc>
        <w:tc>
          <w:tcPr>
            <w:tcW w:w="2222" w:type="dxa"/>
          </w:tcPr>
          <w:p w:rsidR="00A547FC" w:rsidRDefault="00A547FC" w:rsidP="0020721B">
            <w:pPr>
              <w:pStyle w:val="TableParagraph"/>
              <w:spacing w:line="258" w:lineRule="exact"/>
              <w:ind w:left="105"/>
              <w:rPr>
                <w:b/>
                <w:sz w:val="24"/>
              </w:rPr>
            </w:pPr>
            <w:r>
              <w:rPr>
                <w:b/>
                <w:sz w:val="24"/>
              </w:rPr>
              <w:t>Yes</w:t>
            </w:r>
          </w:p>
        </w:tc>
        <w:tc>
          <w:tcPr>
            <w:tcW w:w="1972" w:type="dxa"/>
          </w:tcPr>
          <w:p w:rsidR="00A547FC" w:rsidRDefault="00A547FC" w:rsidP="0020721B">
            <w:pPr>
              <w:pStyle w:val="TableParagraph"/>
              <w:spacing w:line="258" w:lineRule="exact"/>
              <w:ind w:left="111"/>
              <w:rPr>
                <w:b/>
                <w:sz w:val="24"/>
              </w:rPr>
            </w:pPr>
            <w:r>
              <w:rPr>
                <w:b/>
                <w:sz w:val="24"/>
              </w:rPr>
              <w:t>No</w:t>
            </w:r>
          </w:p>
        </w:tc>
        <w:tc>
          <w:tcPr>
            <w:tcW w:w="1910" w:type="dxa"/>
          </w:tcPr>
          <w:p w:rsidR="00A547FC" w:rsidRDefault="00A547FC" w:rsidP="0020721B">
            <w:pPr>
              <w:pStyle w:val="TableParagraph"/>
              <w:spacing w:line="258" w:lineRule="exact"/>
              <w:ind w:left="106"/>
              <w:rPr>
                <w:b/>
                <w:sz w:val="24"/>
              </w:rPr>
            </w:pPr>
            <w:r>
              <w:rPr>
                <w:b/>
                <w:sz w:val="24"/>
              </w:rPr>
              <w:t>Abstain</w:t>
            </w:r>
          </w:p>
        </w:tc>
      </w:tr>
      <w:tr w:rsidR="00A547FC" w:rsidTr="0020721B">
        <w:trPr>
          <w:trHeight w:val="278"/>
        </w:trPr>
        <w:tc>
          <w:tcPr>
            <w:tcW w:w="2246" w:type="dxa"/>
          </w:tcPr>
          <w:p w:rsidR="00A547FC" w:rsidRDefault="00A547FC" w:rsidP="0020721B">
            <w:pPr>
              <w:pStyle w:val="TableParagraph"/>
              <w:spacing w:line="258" w:lineRule="exact"/>
              <w:ind w:left="105"/>
              <w:rPr>
                <w:b/>
                <w:sz w:val="24"/>
              </w:rPr>
            </w:pPr>
            <w:r>
              <w:rPr>
                <w:b/>
                <w:sz w:val="24"/>
              </w:rPr>
              <w:t>Hudson</w:t>
            </w:r>
          </w:p>
        </w:tc>
        <w:tc>
          <w:tcPr>
            <w:tcW w:w="2222" w:type="dxa"/>
          </w:tcPr>
          <w:p w:rsidR="00A547FC" w:rsidRDefault="00A547FC" w:rsidP="0020721B">
            <w:pPr>
              <w:pStyle w:val="TableParagraph"/>
              <w:spacing w:before="1"/>
              <w:ind w:left="105"/>
            </w:pPr>
            <w:r>
              <w:t>X</w:t>
            </w:r>
          </w:p>
        </w:tc>
        <w:tc>
          <w:tcPr>
            <w:tcW w:w="1972" w:type="dxa"/>
          </w:tcPr>
          <w:p w:rsidR="00A547FC" w:rsidRDefault="00A547FC" w:rsidP="0020721B">
            <w:pPr>
              <w:pStyle w:val="TableParagraph"/>
              <w:rPr>
                <w:sz w:val="20"/>
              </w:rPr>
            </w:pPr>
          </w:p>
        </w:tc>
        <w:tc>
          <w:tcPr>
            <w:tcW w:w="1910" w:type="dxa"/>
          </w:tcPr>
          <w:p w:rsidR="00A547FC" w:rsidRDefault="00A547FC" w:rsidP="0020721B">
            <w:pPr>
              <w:pStyle w:val="TableParagraph"/>
              <w:rPr>
                <w:sz w:val="20"/>
              </w:rPr>
            </w:pPr>
          </w:p>
        </w:tc>
      </w:tr>
      <w:tr w:rsidR="00A547FC" w:rsidTr="0020721B">
        <w:trPr>
          <w:trHeight w:val="273"/>
        </w:trPr>
        <w:tc>
          <w:tcPr>
            <w:tcW w:w="2246" w:type="dxa"/>
          </w:tcPr>
          <w:p w:rsidR="00A547FC" w:rsidRDefault="00A547FC" w:rsidP="0020721B">
            <w:pPr>
              <w:pStyle w:val="TableParagraph"/>
              <w:spacing w:line="253" w:lineRule="exact"/>
              <w:ind w:left="105"/>
              <w:rPr>
                <w:b/>
                <w:sz w:val="24"/>
              </w:rPr>
            </w:pPr>
            <w:r>
              <w:rPr>
                <w:b/>
                <w:sz w:val="24"/>
              </w:rPr>
              <w:t>Hunter</w:t>
            </w:r>
          </w:p>
        </w:tc>
        <w:tc>
          <w:tcPr>
            <w:tcW w:w="2222" w:type="dxa"/>
          </w:tcPr>
          <w:p w:rsidR="00A547FC" w:rsidRDefault="00A547FC" w:rsidP="0020721B">
            <w:pPr>
              <w:pStyle w:val="TableParagraph"/>
              <w:spacing w:line="249" w:lineRule="exact"/>
              <w:ind w:left="105"/>
            </w:pPr>
            <w:r>
              <w:t>X</w:t>
            </w:r>
          </w:p>
        </w:tc>
        <w:tc>
          <w:tcPr>
            <w:tcW w:w="1972" w:type="dxa"/>
          </w:tcPr>
          <w:p w:rsidR="00A547FC" w:rsidRDefault="00A547FC" w:rsidP="0020721B">
            <w:pPr>
              <w:pStyle w:val="TableParagraph"/>
              <w:rPr>
                <w:sz w:val="20"/>
              </w:rPr>
            </w:pPr>
          </w:p>
        </w:tc>
        <w:tc>
          <w:tcPr>
            <w:tcW w:w="1910" w:type="dxa"/>
          </w:tcPr>
          <w:p w:rsidR="00A547FC" w:rsidRDefault="00A547FC" w:rsidP="0020721B">
            <w:pPr>
              <w:pStyle w:val="TableParagraph"/>
              <w:rPr>
                <w:sz w:val="20"/>
              </w:rPr>
            </w:pPr>
          </w:p>
        </w:tc>
      </w:tr>
      <w:tr w:rsidR="00A547FC" w:rsidTr="0020721B">
        <w:trPr>
          <w:trHeight w:val="277"/>
        </w:trPr>
        <w:tc>
          <w:tcPr>
            <w:tcW w:w="2246" w:type="dxa"/>
          </w:tcPr>
          <w:p w:rsidR="00A547FC" w:rsidRDefault="00A547FC" w:rsidP="0020721B">
            <w:pPr>
              <w:pStyle w:val="TableParagraph"/>
              <w:spacing w:line="258" w:lineRule="exact"/>
              <w:ind w:left="105"/>
              <w:rPr>
                <w:b/>
                <w:sz w:val="24"/>
              </w:rPr>
            </w:pPr>
            <w:r>
              <w:rPr>
                <w:b/>
                <w:sz w:val="24"/>
              </w:rPr>
              <w:t>Barnett</w:t>
            </w:r>
          </w:p>
        </w:tc>
        <w:tc>
          <w:tcPr>
            <w:tcW w:w="2222" w:type="dxa"/>
          </w:tcPr>
          <w:p w:rsidR="00A547FC" w:rsidRDefault="00A547FC" w:rsidP="0020721B">
            <w:pPr>
              <w:pStyle w:val="TableParagraph"/>
              <w:spacing w:before="1"/>
              <w:ind w:left="105"/>
            </w:pPr>
            <w:r>
              <w:t>X</w:t>
            </w:r>
          </w:p>
        </w:tc>
        <w:tc>
          <w:tcPr>
            <w:tcW w:w="1972" w:type="dxa"/>
          </w:tcPr>
          <w:p w:rsidR="00A547FC" w:rsidRDefault="00A547FC" w:rsidP="0020721B">
            <w:pPr>
              <w:pStyle w:val="TableParagraph"/>
              <w:rPr>
                <w:sz w:val="20"/>
              </w:rPr>
            </w:pPr>
          </w:p>
        </w:tc>
        <w:tc>
          <w:tcPr>
            <w:tcW w:w="1910" w:type="dxa"/>
          </w:tcPr>
          <w:p w:rsidR="00A547FC" w:rsidRDefault="00A547FC" w:rsidP="0020721B">
            <w:pPr>
              <w:pStyle w:val="TableParagraph"/>
              <w:rPr>
                <w:sz w:val="20"/>
              </w:rPr>
            </w:pPr>
          </w:p>
        </w:tc>
      </w:tr>
      <w:tr w:rsidR="00A547FC" w:rsidTr="0020721B">
        <w:trPr>
          <w:trHeight w:val="273"/>
        </w:trPr>
        <w:tc>
          <w:tcPr>
            <w:tcW w:w="2246" w:type="dxa"/>
          </w:tcPr>
          <w:p w:rsidR="00A547FC" w:rsidRDefault="00A547FC" w:rsidP="0020721B">
            <w:pPr>
              <w:pStyle w:val="TableParagraph"/>
              <w:spacing w:line="253" w:lineRule="exact"/>
              <w:ind w:left="105"/>
              <w:rPr>
                <w:b/>
                <w:sz w:val="24"/>
              </w:rPr>
            </w:pPr>
            <w:r>
              <w:rPr>
                <w:b/>
                <w:sz w:val="24"/>
              </w:rPr>
              <w:t>Bracy</w:t>
            </w:r>
          </w:p>
        </w:tc>
        <w:tc>
          <w:tcPr>
            <w:tcW w:w="2222" w:type="dxa"/>
          </w:tcPr>
          <w:p w:rsidR="00A547FC" w:rsidRDefault="00A547FC" w:rsidP="0020721B">
            <w:pPr>
              <w:pStyle w:val="TableParagraph"/>
              <w:spacing w:line="249" w:lineRule="exact"/>
              <w:ind w:left="105"/>
            </w:pPr>
            <w:r>
              <w:t>X</w:t>
            </w:r>
          </w:p>
        </w:tc>
        <w:tc>
          <w:tcPr>
            <w:tcW w:w="1972" w:type="dxa"/>
          </w:tcPr>
          <w:p w:rsidR="00A547FC" w:rsidRDefault="00A547FC" w:rsidP="0020721B">
            <w:pPr>
              <w:pStyle w:val="TableParagraph"/>
              <w:rPr>
                <w:sz w:val="20"/>
              </w:rPr>
            </w:pPr>
          </w:p>
        </w:tc>
        <w:tc>
          <w:tcPr>
            <w:tcW w:w="1910" w:type="dxa"/>
          </w:tcPr>
          <w:p w:rsidR="00A547FC" w:rsidRDefault="00A547FC" w:rsidP="0020721B">
            <w:pPr>
              <w:pStyle w:val="TableParagraph"/>
              <w:rPr>
                <w:sz w:val="20"/>
              </w:rPr>
            </w:pPr>
          </w:p>
        </w:tc>
      </w:tr>
      <w:tr w:rsidR="00A547FC" w:rsidTr="0020721B">
        <w:trPr>
          <w:trHeight w:val="278"/>
        </w:trPr>
        <w:tc>
          <w:tcPr>
            <w:tcW w:w="2246" w:type="dxa"/>
          </w:tcPr>
          <w:p w:rsidR="00A547FC" w:rsidRDefault="00A547FC" w:rsidP="0020721B">
            <w:pPr>
              <w:pStyle w:val="TableParagraph"/>
              <w:spacing w:line="258" w:lineRule="exact"/>
              <w:ind w:left="105"/>
              <w:rPr>
                <w:b/>
                <w:sz w:val="24"/>
              </w:rPr>
            </w:pPr>
            <w:r>
              <w:rPr>
                <w:b/>
                <w:sz w:val="24"/>
              </w:rPr>
              <w:t>Fleming</w:t>
            </w:r>
          </w:p>
        </w:tc>
        <w:tc>
          <w:tcPr>
            <w:tcW w:w="2222" w:type="dxa"/>
          </w:tcPr>
          <w:p w:rsidR="00A547FC" w:rsidRDefault="00A547FC" w:rsidP="0020721B">
            <w:pPr>
              <w:pStyle w:val="TableParagraph"/>
              <w:spacing w:before="1"/>
              <w:ind w:left="105"/>
            </w:pPr>
            <w:r>
              <w:t>X</w:t>
            </w:r>
          </w:p>
        </w:tc>
        <w:tc>
          <w:tcPr>
            <w:tcW w:w="1972" w:type="dxa"/>
          </w:tcPr>
          <w:p w:rsidR="00A547FC" w:rsidRDefault="00A547FC" w:rsidP="0020721B">
            <w:pPr>
              <w:pStyle w:val="TableParagraph"/>
              <w:rPr>
                <w:sz w:val="20"/>
              </w:rPr>
            </w:pPr>
          </w:p>
        </w:tc>
        <w:tc>
          <w:tcPr>
            <w:tcW w:w="1910" w:type="dxa"/>
          </w:tcPr>
          <w:p w:rsidR="00A547FC" w:rsidRDefault="00A547FC" w:rsidP="0020721B">
            <w:pPr>
              <w:pStyle w:val="TableParagraph"/>
              <w:rPr>
                <w:sz w:val="20"/>
              </w:rPr>
            </w:pPr>
          </w:p>
        </w:tc>
      </w:tr>
      <w:tr w:rsidR="00A547FC" w:rsidTr="0020721B">
        <w:trPr>
          <w:trHeight w:val="273"/>
        </w:trPr>
        <w:tc>
          <w:tcPr>
            <w:tcW w:w="2246" w:type="dxa"/>
          </w:tcPr>
          <w:p w:rsidR="00A547FC" w:rsidRDefault="00A547FC" w:rsidP="0020721B">
            <w:pPr>
              <w:pStyle w:val="TableParagraph"/>
              <w:spacing w:line="253" w:lineRule="exact"/>
              <w:ind w:left="105"/>
              <w:rPr>
                <w:b/>
                <w:sz w:val="24"/>
              </w:rPr>
            </w:pPr>
            <w:r>
              <w:rPr>
                <w:b/>
                <w:sz w:val="24"/>
              </w:rPr>
              <w:t>Gore</w:t>
            </w:r>
          </w:p>
        </w:tc>
        <w:tc>
          <w:tcPr>
            <w:tcW w:w="2222" w:type="dxa"/>
          </w:tcPr>
          <w:p w:rsidR="00A547FC" w:rsidRDefault="00A547FC" w:rsidP="0020721B">
            <w:pPr>
              <w:pStyle w:val="TableParagraph"/>
              <w:spacing w:before="1" w:line="252" w:lineRule="exact"/>
              <w:ind w:left="105"/>
            </w:pPr>
            <w:r>
              <w:t>X</w:t>
            </w:r>
          </w:p>
        </w:tc>
        <w:tc>
          <w:tcPr>
            <w:tcW w:w="1972" w:type="dxa"/>
          </w:tcPr>
          <w:p w:rsidR="00A547FC" w:rsidRDefault="00A547FC" w:rsidP="0020721B">
            <w:pPr>
              <w:pStyle w:val="TableParagraph"/>
              <w:rPr>
                <w:sz w:val="20"/>
              </w:rPr>
            </w:pPr>
          </w:p>
        </w:tc>
        <w:tc>
          <w:tcPr>
            <w:tcW w:w="1910" w:type="dxa"/>
          </w:tcPr>
          <w:p w:rsidR="00A547FC" w:rsidRDefault="00A547FC" w:rsidP="0020721B">
            <w:pPr>
              <w:pStyle w:val="TableParagraph"/>
              <w:rPr>
                <w:sz w:val="20"/>
              </w:rPr>
            </w:pPr>
          </w:p>
        </w:tc>
      </w:tr>
      <w:tr w:rsidR="00A547FC" w:rsidTr="0020721B">
        <w:trPr>
          <w:trHeight w:val="277"/>
        </w:trPr>
        <w:tc>
          <w:tcPr>
            <w:tcW w:w="2246" w:type="dxa"/>
          </w:tcPr>
          <w:p w:rsidR="00A547FC" w:rsidRDefault="00A547FC" w:rsidP="0020721B">
            <w:pPr>
              <w:pStyle w:val="TableParagraph"/>
              <w:spacing w:line="258" w:lineRule="exact"/>
              <w:ind w:left="105"/>
              <w:rPr>
                <w:b/>
                <w:sz w:val="24"/>
              </w:rPr>
            </w:pPr>
            <w:r>
              <w:rPr>
                <w:b/>
                <w:sz w:val="24"/>
              </w:rPr>
              <w:t>Hardaway</w:t>
            </w:r>
          </w:p>
        </w:tc>
        <w:tc>
          <w:tcPr>
            <w:tcW w:w="2222" w:type="dxa"/>
          </w:tcPr>
          <w:p w:rsidR="00A547FC" w:rsidRDefault="00A547FC" w:rsidP="0020721B">
            <w:pPr>
              <w:pStyle w:val="TableParagraph"/>
              <w:spacing w:before="1"/>
              <w:ind w:left="105"/>
            </w:pPr>
            <w:r>
              <w:t>X</w:t>
            </w:r>
          </w:p>
        </w:tc>
        <w:tc>
          <w:tcPr>
            <w:tcW w:w="1972" w:type="dxa"/>
          </w:tcPr>
          <w:p w:rsidR="00A547FC" w:rsidRDefault="00A547FC" w:rsidP="0020721B">
            <w:pPr>
              <w:pStyle w:val="TableParagraph"/>
              <w:rPr>
                <w:sz w:val="20"/>
              </w:rPr>
            </w:pPr>
          </w:p>
        </w:tc>
        <w:tc>
          <w:tcPr>
            <w:tcW w:w="1910" w:type="dxa"/>
          </w:tcPr>
          <w:p w:rsidR="00A547FC" w:rsidRDefault="00A547FC" w:rsidP="0020721B">
            <w:pPr>
              <w:pStyle w:val="TableParagraph"/>
              <w:rPr>
                <w:sz w:val="20"/>
              </w:rPr>
            </w:pPr>
          </w:p>
        </w:tc>
      </w:tr>
      <w:tr w:rsidR="00A547FC" w:rsidTr="0020721B">
        <w:trPr>
          <w:trHeight w:val="277"/>
        </w:trPr>
        <w:tc>
          <w:tcPr>
            <w:tcW w:w="2246" w:type="dxa"/>
          </w:tcPr>
          <w:p w:rsidR="00A547FC" w:rsidRDefault="00A547FC" w:rsidP="0020721B">
            <w:pPr>
              <w:pStyle w:val="TableParagraph"/>
              <w:spacing w:line="258" w:lineRule="exact"/>
              <w:ind w:left="105"/>
              <w:rPr>
                <w:b/>
                <w:sz w:val="24"/>
              </w:rPr>
            </w:pPr>
            <w:r>
              <w:rPr>
                <w:b/>
                <w:sz w:val="24"/>
              </w:rPr>
              <w:t>Lumzy</w:t>
            </w:r>
          </w:p>
        </w:tc>
        <w:tc>
          <w:tcPr>
            <w:tcW w:w="2222" w:type="dxa"/>
          </w:tcPr>
          <w:p w:rsidR="00A547FC" w:rsidRDefault="00A547FC" w:rsidP="0020721B">
            <w:pPr>
              <w:pStyle w:val="TableParagraph"/>
              <w:rPr>
                <w:sz w:val="20"/>
              </w:rPr>
            </w:pPr>
          </w:p>
        </w:tc>
        <w:tc>
          <w:tcPr>
            <w:tcW w:w="1972" w:type="dxa"/>
          </w:tcPr>
          <w:p w:rsidR="00A547FC" w:rsidRDefault="00A547FC" w:rsidP="0020721B">
            <w:pPr>
              <w:pStyle w:val="TableParagraph"/>
              <w:rPr>
                <w:sz w:val="20"/>
              </w:rPr>
            </w:pPr>
          </w:p>
        </w:tc>
        <w:tc>
          <w:tcPr>
            <w:tcW w:w="1910" w:type="dxa"/>
          </w:tcPr>
          <w:p w:rsidR="00A547FC" w:rsidRDefault="00A547FC" w:rsidP="0020721B">
            <w:pPr>
              <w:pStyle w:val="TableParagraph"/>
              <w:rPr>
                <w:sz w:val="20"/>
              </w:rPr>
            </w:pPr>
          </w:p>
        </w:tc>
      </w:tr>
      <w:tr w:rsidR="00A547FC" w:rsidTr="0020721B">
        <w:trPr>
          <w:trHeight w:val="273"/>
        </w:trPr>
        <w:tc>
          <w:tcPr>
            <w:tcW w:w="2246" w:type="dxa"/>
          </w:tcPr>
          <w:p w:rsidR="00A547FC" w:rsidRDefault="00A547FC" w:rsidP="0020721B">
            <w:pPr>
              <w:pStyle w:val="TableParagraph"/>
              <w:spacing w:line="253" w:lineRule="exact"/>
              <w:ind w:left="105"/>
              <w:rPr>
                <w:b/>
                <w:sz w:val="24"/>
              </w:rPr>
            </w:pPr>
            <w:r>
              <w:rPr>
                <w:b/>
                <w:sz w:val="24"/>
              </w:rPr>
              <w:t>Madison</w:t>
            </w:r>
          </w:p>
        </w:tc>
        <w:tc>
          <w:tcPr>
            <w:tcW w:w="2222" w:type="dxa"/>
          </w:tcPr>
          <w:p w:rsidR="00A547FC" w:rsidRDefault="00A547FC" w:rsidP="0020721B">
            <w:pPr>
              <w:pStyle w:val="TableParagraph"/>
              <w:spacing w:line="249" w:lineRule="exact"/>
              <w:ind w:left="105"/>
            </w:pPr>
            <w:r>
              <w:t>X</w:t>
            </w:r>
          </w:p>
        </w:tc>
        <w:tc>
          <w:tcPr>
            <w:tcW w:w="1972" w:type="dxa"/>
          </w:tcPr>
          <w:p w:rsidR="00A547FC" w:rsidRDefault="00A547FC" w:rsidP="0020721B">
            <w:pPr>
              <w:pStyle w:val="TableParagraph"/>
              <w:rPr>
                <w:sz w:val="20"/>
              </w:rPr>
            </w:pPr>
          </w:p>
        </w:tc>
        <w:tc>
          <w:tcPr>
            <w:tcW w:w="1910" w:type="dxa"/>
          </w:tcPr>
          <w:p w:rsidR="00A547FC" w:rsidRDefault="00A547FC" w:rsidP="0020721B">
            <w:pPr>
              <w:pStyle w:val="TableParagraph"/>
              <w:rPr>
                <w:sz w:val="20"/>
              </w:rPr>
            </w:pPr>
          </w:p>
        </w:tc>
      </w:tr>
      <w:tr w:rsidR="00A547FC" w:rsidTr="0020721B">
        <w:trPr>
          <w:trHeight w:val="277"/>
        </w:trPr>
        <w:tc>
          <w:tcPr>
            <w:tcW w:w="2246" w:type="dxa"/>
          </w:tcPr>
          <w:p w:rsidR="00A547FC" w:rsidRDefault="00A547FC" w:rsidP="0020721B">
            <w:pPr>
              <w:pStyle w:val="TableParagraph"/>
              <w:spacing w:line="258" w:lineRule="exact"/>
              <w:ind w:left="105"/>
              <w:rPr>
                <w:b/>
                <w:sz w:val="24"/>
              </w:rPr>
            </w:pPr>
            <w:r>
              <w:rPr>
                <w:b/>
                <w:sz w:val="24"/>
              </w:rPr>
              <w:t>McCord</w:t>
            </w:r>
          </w:p>
        </w:tc>
        <w:tc>
          <w:tcPr>
            <w:tcW w:w="2222" w:type="dxa"/>
          </w:tcPr>
          <w:p w:rsidR="00A547FC" w:rsidRDefault="00A547FC" w:rsidP="0020721B">
            <w:pPr>
              <w:pStyle w:val="TableParagraph"/>
              <w:rPr>
                <w:sz w:val="20"/>
              </w:rPr>
            </w:pPr>
          </w:p>
        </w:tc>
        <w:tc>
          <w:tcPr>
            <w:tcW w:w="1972" w:type="dxa"/>
          </w:tcPr>
          <w:p w:rsidR="00A547FC" w:rsidRDefault="00A547FC" w:rsidP="0020721B">
            <w:pPr>
              <w:pStyle w:val="TableParagraph"/>
              <w:rPr>
                <w:sz w:val="20"/>
              </w:rPr>
            </w:pPr>
          </w:p>
        </w:tc>
        <w:tc>
          <w:tcPr>
            <w:tcW w:w="1910" w:type="dxa"/>
          </w:tcPr>
          <w:p w:rsidR="00A547FC" w:rsidRDefault="00A547FC" w:rsidP="0020721B">
            <w:pPr>
              <w:pStyle w:val="TableParagraph"/>
              <w:rPr>
                <w:sz w:val="20"/>
              </w:rPr>
            </w:pPr>
          </w:p>
        </w:tc>
      </w:tr>
      <w:tr w:rsidR="00A547FC" w:rsidTr="0020721B">
        <w:trPr>
          <w:trHeight w:val="273"/>
        </w:trPr>
        <w:tc>
          <w:tcPr>
            <w:tcW w:w="2246" w:type="dxa"/>
          </w:tcPr>
          <w:p w:rsidR="00A547FC" w:rsidRDefault="00A547FC" w:rsidP="0020721B">
            <w:pPr>
              <w:pStyle w:val="TableParagraph"/>
              <w:spacing w:line="253" w:lineRule="exact"/>
              <w:ind w:left="105"/>
              <w:rPr>
                <w:b/>
                <w:sz w:val="24"/>
              </w:rPr>
            </w:pPr>
            <w:r>
              <w:rPr>
                <w:b/>
                <w:sz w:val="24"/>
              </w:rPr>
              <w:t>McKenzie</w:t>
            </w:r>
          </w:p>
        </w:tc>
        <w:tc>
          <w:tcPr>
            <w:tcW w:w="2222" w:type="dxa"/>
          </w:tcPr>
          <w:p w:rsidR="00A547FC" w:rsidRDefault="00A547FC" w:rsidP="0020721B">
            <w:pPr>
              <w:pStyle w:val="TableParagraph"/>
              <w:spacing w:line="249" w:lineRule="exact"/>
              <w:ind w:left="105"/>
            </w:pPr>
            <w:r>
              <w:t>X</w:t>
            </w:r>
          </w:p>
        </w:tc>
        <w:tc>
          <w:tcPr>
            <w:tcW w:w="1972" w:type="dxa"/>
          </w:tcPr>
          <w:p w:rsidR="00A547FC" w:rsidRDefault="00A547FC" w:rsidP="0020721B">
            <w:pPr>
              <w:pStyle w:val="TableParagraph"/>
              <w:rPr>
                <w:sz w:val="20"/>
              </w:rPr>
            </w:pPr>
          </w:p>
        </w:tc>
        <w:tc>
          <w:tcPr>
            <w:tcW w:w="1910" w:type="dxa"/>
          </w:tcPr>
          <w:p w:rsidR="00A547FC" w:rsidRDefault="00A547FC" w:rsidP="0020721B">
            <w:pPr>
              <w:pStyle w:val="TableParagraph"/>
              <w:rPr>
                <w:sz w:val="20"/>
              </w:rPr>
            </w:pPr>
          </w:p>
        </w:tc>
      </w:tr>
      <w:tr w:rsidR="00A547FC" w:rsidTr="0020721B">
        <w:trPr>
          <w:trHeight w:val="277"/>
        </w:trPr>
        <w:tc>
          <w:tcPr>
            <w:tcW w:w="2246" w:type="dxa"/>
          </w:tcPr>
          <w:p w:rsidR="00A547FC" w:rsidRDefault="00A547FC" w:rsidP="0020721B">
            <w:pPr>
              <w:pStyle w:val="TableParagraph"/>
              <w:spacing w:line="258" w:lineRule="exact"/>
              <w:ind w:left="105"/>
              <w:rPr>
                <w:b/>
                <w:sz w:val="24"/>
              </w:rPr>
            </w:pPr>
            <w:r>
              <w:rPr>
                <w:b/>
                <w:sz w:val="24"/>
              </w:rPr>
              <w:t>Means</w:t>
            </w:r>
          </w:p>
        </w:tc>
        <w:tc>
          <w:tcPr>
            <w:tcW w:w="2222" w:type="dxa"/>
          </w:tcPr>
          <w:p w:rsidR="00A547FC" w:rsidRDefault="00A547FC" w:rsidP="0020721B">
            <w:pPr>
              <w:pStyle w:val="TableParagraph"/>
              <w:spacing w:before="1"/>
              <w:ind w:left="105"/>
            </w:pPr>
            <w:r>
              <w:t>X</w:t>
            </w:r>
          </w:p>
        </w:tc>
        <w:tc>
          <w:tcPr>
            <w:tcW w:w="1972" w:type="dxa"/>
          </w:tcPr>
          <w:p w:rsidR="00A547FC" w:rsidRDefault="00A547FC" w:rsidP="0020721B">
            <w:pPr>
              <w:pStyle w:val="TableParagraph"/>
              <w:rPr>
                <w:sz w:val="20"/>
              </w:rPr>
            </w:pPr>
          </w:p>
        </w:tc>
        <w:tc>
          <w:tcPr>
            <w:tcW w:w="1910" w:type="dxa"/>
          </w:tcPr>
          <w:p w:rsidR="00A547FC" w:rsidRDefault="00A547FC" w:rsidP="0020721B">
            <w:pPr>
              <w:pStyle w:val="TableParagraph"/>
              <w:rPr>
                <w:sz w:val="20"/>
              </w:rPr>
            </w:pPr>
          </w:p>
        </w:tc>
      </w:tr>
      <w:tr w:rsidR="00A547FC" w:rsidTr="0020721B">
        <w:trPr>
          <w:trHeight w:val="273"/>
        </w:trPr>
        <w:tc>
          <w:tcPr>
            <w:tcW w:w="2246" w:type="dxa"/>
          </w:tcPr>
          <w:p w:rsidR="00A547FC" w:rsidRDefault="00A547FC" w:rsidP="0020721B">
            <w:pPr>
              <w:pStyle w:val="TableParagraph"/>
              <w:spacing w:line="253" w:lineRule="exact"/>
              <w:ind w:left="105"/>
              <w:rPr>
                <w:b/>
                <w:sz w:val="24"/>
              </w:rPr>
            </w:pPr>
            <w:r>
              <w:rPr>
                <w:b/>
                <w:sz w:val="24"/>
              </w:rPr>
              <w:t>Ware</w:t>
            </w:r>
          </w:p>
        </w:tc>
        <w:tc>
          <w:tcPr>
            <w:tcW w:w="2222" w:type="dxa"/>
          </w:tcPr>
          <w:p w:rsidR="00A547FC" w:rsidRDefault="00A547FC" w:rsidP="0020721B">
            <w:pPr>
              <w:pStyle w:val="TableParagraph"/>
              <w:spacing w:before="1" w:line="252" w:lineRule="exact"/>
              <w:ind w:left="105"/>
            </w:pPr>
            <w:r>
              <w:t>X</w:t>
            </w:r>
          </w:p>
        </w:tc>
        <w:tc>
          <w:tcPr>
            <w:tcW w:w="1972" w:type="dxa"/>
          </w:tcPr>
          <w:p w:rsidR="00A547FC" w:rsidRDefault="00A547FC" w:rsidP="0020721B">
            <w:pPr>
              <w:pStyle w:val="TableParagraph"/>
              <w:rPr>
                <w:sz w:val="20"/>
              </w:rPr>
            </w:pPr>
          </w:p>
        </w:tc>
        <w:tc>
          <w:tcPr>
            <w:tcW w:w="1910" w:type="dxa"/>
          </w:tcPr>
          <w:p w:rsidR="00A547FC" w:rsidRDefault="00A547FC" w:rsidP="0020721B">
            <w:pPr>
              <w:pStyle w:val="TableParagraph"/>
              <w:rPr>
                <w:sz w:val="20"/>
              </w:rPr>
            </w:pPr>
          </w:p>
        </w:tc>
      </w:tr>
      <w:tr w:rsidR="00A547FC" w:rsidTr="00A547FC">
        <w:trPr>
          <w:trHeight w:val="224"/>
        </w:trPr>
        <w:tc>
          <w:tcPr>
            <w:tcW w:w="2246" w:type="dxa"/>
          </w:tcPr>
          <w:p w:rsidR="00A547FC" w:rsidRDefault="00A547FC" w:rsidP="0020721B">
            <w:pPr>
              <w:pStyle w:val="TableParagraph"/>
              <w:spacing w:before="1" w:line="257" w:lineRule="exact"/>
              <w:ind w:left="105"/>
              <w:rPr>
                <w:b/>
                <w:sz w:val="24"/>
              </w:rPr>
            </w:pPr>
            <w:r>
              <w:rPr>
                <w:b/>
                <w:sz w:val="24"/>
              </w:rPr>
              <w:t>Whitt</w:t>
            </w:r>
          </w:p>
        </w:tc>
        <w:tc>
          <w:tcPr>
            <w:tcW w:w="2222" w:type="dxa"/>
          </w:tcPr>
          <w:p w:rsidR="00A547FC" w:rsidRDefault="00A547FC" w:rsidP="0020721B">
            <w:pPr>
              <w:pStyle w:val="TableParagraph"/>
              <w:rPr>
                <w:sz w:val="20"/>
              </w:rPr>
            </w:pPr>
          </w:p>
        </w:tc>
        <w:tc>
          <w:tcPr>
            <w:tcW w:w="1972" w:type="dxa"/>
          </w:tcPr>
          <w:p w:rsidR="00A547FC" w:rsidRDefault="00A547FC" w:rsidP="0020721B">
            <w:pPr>
              <w:pStyle w:val="TableParagraph"/>
              <w:rPr>
                <w:sz w:val="20"/>
              </w:rPr>
            </w:pPr>
          </w:p>
        </w:tc>
        <w:tc>
          <w:tcPr>
            <w:tcW w:w="1910" w:type="dxa"/>
          </w:tcPr>
          <w:p w:rsidR="00A547FC" w:rsidRDefault="00A547FC" w:rsidP="0020721B">
            <w:pPr>
              <w:pStyle w:val="TableParagraph"/>
              <w:rPr>
                <w:sz w:val="20"/>
              </w:rPr>
            </w:pPr>
          </w:p>
        </w:tc>
      </w:tr>
    </w:tbl>
    <w:p w:rsidR="00A547FC" w:rsidRPr="00A547FC" w:rsidRDefault="00A547FC" w:rsidP="0080280A">
      <w:pPr>
        <w:pStyle w:val="ListParagraph"/>
        <w:tabs>
          <w:tab w:val="left" w:pos="899"/>
          <w:tab w:val="left" w:pos="900"/>
        </w:tabs>
        <w:spacing w:before="127"/>
        <w:ind w:left="1620" w:firstLine="0"/>
        <w:rPr>
          <w:color w:val="222222"/>
          <w:sz w:val="8"/>
          <w:szCs w:val="8"/>
        </w:rPr>
      </w:pPr>
    </w:p>
    <w:p w:rsidR="001D7895" w:rsidRDefault="0080280A" w:rsidP="001D7895">
      <w:pPr>
        <w:pStyle w:val="ListParagraph"/>
        <w:numPr>
          <w:ilvl w:val="1"/>
          <w:numId w:val="1"/>
        </w:numPr>
        <w:tabs>
          <w:tab w:val="left" w:pos="899"/>
          <w:tab w:val="left" w:pos="900"/>
        </w:tabs>
        <w:spacing w:before="127"/>
        <w:rPr>
          <w:b/>
          <w:color w:val="222222"/>
        </w:rPr>
      </w:pPr>
      <w:r w:rsidRPr="001D7895">
        <w:rPr>
          <w:b/>
          <w:color w:val="222222"/>
        </w:rPr>
        <w:t>Audit Committee</w:t>
      </w:r>
    </w:p>
    <w:p w:rsidR="001D7895" w:rsidRPr="001D7895" w:rsidRDefault="001D7895" w:rsidP="001D7895">
      <w:pPr>
        <w:pStyle w:val="ListParagraph"/>
        <w:tabs>
          <w:tab w:val="left" w:pos="899"/>
          <w:tab w:val="left" w:pos="900"/>
        </w:tabs>
        <w:spacing w:before="127"/>
        <w:ind w:left="1620" w:firstLine="0"/>
        <w:rPr>
          <w:b/>
          <w:color w:val="222222"/>
        </w:rPr>
      </w:pPr>
      <w:r w:rsidRPr="001D7895">
        <w:rPr>
          <w:color w:val="222222"/>
        </w:rPr>
        <w:t xml:space="preserve">Trustee McKenzie reported that the committee met but did not have any action items. </w:t>
      </w:r>
    </w:p>
    <w:p w:rsidR="001D7895" w:rsidRDefault="0080280A" w:rsidP="001D7895">
      <w:pPr>
        <w:pStyle w:val="ListParagraph"/>
        <w:numPr>
          <w:ilvl w:val="1"/>
          <w:numId w:val="1"/>
        </w:numPr>
        <w:tabs>
          <w:tab w:val="left" w:pos="899"/>
          <w:tab w:val="left" w:pos="900"/>
        </w:tabs>
        <w:spacing w:before="127"/>
        <w:rPr>
          <w:b/>
          <w:color w:val="222222"/>
        </w:rPr>
      </w:pPr>
      <w:r w:rsidRPr="001D7895">
        <w:rPr>
          <w:b/>
          <w:color w:val="222222"/>
        </w:rPr>
        <w:t>Property Committee</w:t>
      </w:r>
    </w:p>
    <w:p w:rsidR="001D7895" w:rsidRPr="001D7895" w:rsidRDefault="001D7895" w:rsidP="001D7895">
      <w:pPr>
        <w:pStyle w:val="ListParagraph"/>
        <w:tabs>
          <w:tab w:val="left" w:pos="899"/>
          <w:tab w:val="left" w:pos="900"/>
        </w:tabs>
        <w:spacing w:before="127"/>
        <w:ind w:left="1620" w:firstLine="0"/>
        <w:rPr>
          <w:color w:val="222222"/>
        </w:rPr>
      </w:pPr>
      <w:r w:rsidRPr="001D7895">
        <w:rPr>
          <w:color w:val="222222"/>
        </w:rPr>
        <w:t>Trustee Gore reported that the committee did not meet due to a lack of a quorum</w:t>
      </w:r>
      <w:r>
        <w:rPr>
          <w:color w:val="222222"/>
        </w:rPr>
        <w:t xml:space="preserve"> </w:t>
      </w:r>
      <w:r w:rsidRPr="001D7895">
        <w:rPr>
          <w:color w:val="222222"/>
        </w:rPr>
        <w:t>but shared that an item still needed to come before the Board</w:t>
      </w:r>
      <w:r>
        <w:rPr>
          <w:color w:val="222222"/>
        </w:rPr>
        <w:t xml:space="preserve"> for action</w:t>
      </w:r>
      <w:r w:rsidRPr="001D7895">
        <w:rPr>
          <w:color w:val="222222"/>
        </w:rPr>
        <w:t>.</w:t>
      </w:r>
      <w:r>
        <w:rPr>
          <w:color w:val="222222"/>
        </w:rPr>
        <w:t xml:space="preserve">  President Hudson shared that items that had not gone before a committee are listed under “Other Business and would be taken up during that portion of the agenda.  </w:t>
      </w:r>
      <w:r w:rsidRPr="001D7895">
        <w:rPr>
          <w:color w:val="222222"/>
        </w:rPr>
        <w:t xml:space="preserve">  </w:t>
      </w:r>
    </w:p>
    <w:p w:rsidR="001D7895" w:rsidRDefault="0080280A" w:rsidP="001D7895">
      <w:pPr>
        <w:pStyle w:val="ListParagraph"/>
        <w:numPr>
          <w:ilvl w:val="1"/>
          <w:numId w:val="1"/>
        </w:numPr>
        <w:tabs>
          <w:tab w:val="left" w:pos="899"/>
          <w:tab w:val="left" w:pos="900"/>
        </w:tabs>
        <w:spacing w:before="127"/>
        <w:rPr>
          <w:b/>
          <w:color w:val="222222"/>
        </w:rPr>
      </w:pPr>
      <w:r w:rsidRPr="001D7895">
        <w:rPr>
          <w:b/>
          <w:color w:val="222222"/>
        </w:rPr>
        <w:lastRenderedPageBreak/>
        <w:t>Development Committee</w:t>
      </w:r>
    </w:p>
    <w:p w:rsidR="001D7895" w:rsidRPr="001D7895" w:rsidRDefault="001D7895" w:rsidP="001D7895">
      <w:pPr>
        <w:pStyle w:val="ListParagraph"/>
        <w:tabs>
          <w:tab w:val="left" w:pos="899"/>
          <w:tab w:val="left" w:pos="900"/>
        </w:tabs>
        <w:spacing w:before="127"/>
        <w:ind w:left="1620" w:firstLine="0"/>
        <w:rPr>
          <w:color w:val="222222"/>
        </w:rPr>
      </w:pPr>
      <w:r w:rsidRPr="001D7895">
        <w:rPr>
          <w:color w:val="222222"/>
        </w:rPr>
        <w:t xml:space="preserve">President Pro Tem Hunter reported that the committee met but did not have any action items.  </w:t>
      </w:r>
    </w:p>
    <w:p w:rsidR="0080280A" w:rsidRPr="001D7895" w:rsidRDefault="0080280A" w:rsidP="0080280A">
      <w:pPr>
        <w:pStyle w:val="ListParagraph"/>
        <w:numPr>
          <w:ilvl w:val="1"/>
          <w:numId w:val="1"/>
        </w:numPr>
        <w:tabs>
          <w:tab w:val="left" w:pos="899"/>
          <w:tab w:val="left" w:pos="900"/>
        </w:tabs>
        <w:spacing w:before="127"/>
        <w:rPr>
          <w:b/>
          <w:color w:val="222222"/>
        </w:rPr>
      </w:pPr>
      <w:r w:rsidRPr="001D7895">
        <w:rPr>
          <w:b/>
          <w:color w:val="222222"/>
        </w:rPr>
        <w:t>Governance Committee</w:t>
      </w:r>
    </w:p>
    <w:p w:rsidR="001D7895" w:rsidRDefault="001D7895" w:rsidP="001D7895">
      <w:pPr>
        <w:pStyle w:val="ListParagraph"/>
        <w:tabs>
          <w:tab w:val="left" w:pos="899"/>
          <w:tab w:val="left" w:pos="900"/>
        </w:tabs>
        <w:spacing w:before="127"/>
        <w:ind w:left="1584" w:right="144" w:firstLine="0"/>
        <w:rPr>
          <w:color w:val="222222"/>
        </w:rPr>
      </w:pPr>
      <w:r w:rsidRPr="001D7895">
        <w:rPr>
          <w:color w:val="222222"/>
        </w:rPr>
        <w:t xml:space="preserve">President Pro Tem Hunter </w:t>
      </w:r>
      <w:r>
        <w:rPr>
          <w:color w:val="222222"/>
        </w:rPr>
        <w:t xml:space="preserve">reported that the committee had two action items. </w:t>
      </w:r>
    </w:p>
    <w:p w:rsidR="004B5B5D" w:rsidRPr="004B5B5D" w:rsidRDefault="001D7895" w:rsidP="004B5B5D">
      <w:pPr>
        <w:pStyle w:val="ListParagraph"/>
        <w:numPr>
          <w:ilvl w:val="0"/>
          <w:numId w:val="3"/>
        </w:numPr>
        <w:tabs>
          <w:tab w:val="left" w:pos="899"/>
          <w:tab w:val="left" w:pos="900"/>
        </w:tabs>
        <w:spacing w:before="127"/>
        <w:ind w:right="144"/>
        <w:rPr>
          <w:color w:val="222222"/>
        </w:rPr>
      </w:pPr>
      <w:r w:rsidRPr="004B5B5D">
        <w:rPr>
          <w:b/>
          <w:color w:val="222222"/>
        </w:rPr>
        <w:t>Survey Policy</w:t>
      </w:r>
      <w:r>
        <w:rPr>
          <w:color w:val="222222"/>
        </w:rPr>
        <w:t xml:space="preserve"> – President Pro Tem Hunter introduced the policy.  Trustee Gore made a motion to approve the policy as presented, and it was seconded by Trustee McKenzie.  A roll call vote was taken, and the motion was approved.  </w:t>
      </w:r>
    </w:p>
    <w:tbl>
      <w:tblPr>
        <w:tblW w:w="0" w:type="auto"/>
        <w:tblInd w:w="1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6"/>
        <w:gridCol w:w="2222"/>
        <w:gridCol w:w="1972"/>
        <w:gridCol w:w="1910"/>
      </w:tblGrid>
      <w:tr w:rsidR="004B5B5D" w:rsidTr="00E649DF">
        <w:trPr>
          <w:trHeight w:val="277"/>
        </w:trPr>
        <w:tc>
          <w:tcPr>
            <w:tcW w:w="2246" w:type="dxa"/>
          </w:tcPr>
          <w:p w:rsidR="004B5B5D" w:rsidRDefault="004B5B5D" w:rsidP="00E649DF">
            <w:pPr>
              <w:pStyle w:val="TableParagraph"/>
              <w:rPr>
                <w:sz w:val="20"/>
              </w:rPr>
            </w:pPr>
          </w:p>
        </w:tc>
        <w:tc>
          <w:tcPr>
            <w:tcW w:w="2222" w:type="dxa"/>
          </w:tcPr>
          <w:p w:rsidR="004B5B5D" w:rsidRDefault="004B5B5D" w:rsidP="00E649DF">
            <w:pPr>
              <w:pStyle w:val="TableParagraph"/>
              <w:spacing w:line="258" w:lineRule="exact"/>
              <w:ind w:left="105"/>
              <w:rPr>
                <w:b/>
                <w:sz w:val="24"/>
              </w:rPr>
            </w:pPr>
            <w:r>
              <w:rPr>
                <w:b/>
                <w:sz w:val="24"/>
              </w:rPr>
              <w:t>Yes</w:t>
            </w:r>
          </w:p>
        </w:tc>
        <w:tc>
          <w:tcPr>
            <w:tcW w:w="1972" w:type="dxa"/>
          </w:tcPr>
          <w:p w:rsidR="004B5B5D" w:rsidRDefault="004B5B5D" w:rsidP="00E649DF">
            <w:pPr>
              <w:pStyle w:val="TableParagraph"/>
              <w:spacing w:line="258" w:lineRule="exact"/>
              <w:ind w:left="111"/>
              <w:rPr>
                <w:b/>
                <w:sz w:val="24"/>
              </w:rPr>
            </w:pPr>
            <w:r>
              <w:rPr>
                <w:b/>
                <w:sz w:val="24"/>
              </w:rPr>
              <w:t>No</w:t>
            </w:r>
          </w:p>
        </w:tc>
        <w:tc>
          <w:tcPr>
            <w:tcW w:w="1910" w:type="dxa"/>
          </w:tcPr>
          <w:p w:rsidR="004B5B5D" w:rsidRDefault="004B5B5D" w:rsidP="00E649DF">
            <w:pPr>
              <w:pStyle w:val="TableParagraph"/>
              <w:spacing w:line="258" w:lineRule="exact"/>
              <w:ind w:left="106"/>
              <w:rPr>
                <w:b/>
                <w:sz w:val="24"/>
              </w:rPr>
            </w:pPr>
            <w:r>
              <w:rPr>
                <w:b/>
                <w:sz w:val="24"/>
              </w:rPr>
              <w:t>Abstain</w:t>
            </w:r>
          </w:p>
        </w:tc>
      </w:tr>
      <w:tr w:rsidR="004B5B5D" w:rsidTr="00E649DF">
        <w:trPr>
          <w:trHeight w:val="278"/>
        </w:trPr>
        <w:tc>
          <w:tcPr>
            <w:tcW w:w="2246" w:type="dxa"/>
          </w:tcPr>
          <w:p w:rsidR="004B5B5D" w:rsidRDefault="004B5B5D" w:rsidP="00E649DF">
            <w:pPr>
              <w:pStyle w:val="TableParagraph"/>
              <w:spacing w:line="258" w:lineRule="exact"/>
              <w:ind w:left="105"/>
              <w:rPr>
                <w:b/>
                <w:sz w:val="24"/>
              </w:rPr>
            </w:pPr>
            <w:r>
              <w:rPr>
                <w:b/>
                <w:sz w:val="24"/>
              </w:rPr>
              <w:t>Hudson</w:t>
            </w:r>
          </w:p>
        </w:tc>
        <w:tc>
          <w:tcPr>
            <w:tcW w:w="2222" w:type="dxa"/>
          </w:tcPr>
          <w:p w:rsidR="004B5B5D" w:rsidRDefault="004B5B5D" w:rsidP="00E649DF">
            <w:pPr>
              <w:pStyle w:val="TableParagraph"/>
              <w:spacing w:before="1"/>
              <w:ind w:left="105"/>
            </w:pPr>
            <w:r>
              <w:t>X</w:t>
            </w:r>
          </w:p>
        </w:tc>
        <w:tc>
          <w:tcPr>
            <w:tcW w:w="1972" w:type="dxa"/>
          </w:tcPr>
          <w:p w:rsidR="004B5B5D" w:rsidRDefault="004B5B5D" w:rsidP="00E649DF">
            <w:pPr>
              <w:pStyle w:val="TableParagraph"/>
              <w:rPr>
                <w:sz w:val="20"/>
              </w:rPr>
            </w:pPr>
          </w:p>
        </w:tc>
        <w:tc>
          <w:tcPr>
            <w:tcW w:w="1910" w:type="dxa"/>
          </w:tcPr>
          <w:p w:rsidR="004B5B5D" w:rsidRDefault="004B5B5D" w:rsidP="00E649DF">
            <w:pPr>
              <w:pStyle w:val="TableParagraph"/>
              <w:rPr>
                <w:sz w:val="20"/>
              </w:rPr>
            </w:pPr>
          </w:p>
        </w:tc>
      </w:tr>
      <w:tr w:rsidR="004B5B5D" w:rsidTr="00E649DF">
        <w:trPr>
          <w:trHeight w:val="273"/>
        </w:trPr>
        <w:tc>
          <w:tcPr>
            <w:tcW w:w="2246" w:type="dxa"/>
          </w:tcPr>
          <w:p w:rsidR="004B5B5D" w:rsidRDefault="004B5B5D" w:rsidP="00E649DF">
            <w:pPr>
              <w:pStyle w:val="TableParagraph"/>
              <w:spacing w:line="253" w:lineRule="exact"/>
              <w:ind w:left="105"/>
              <w:rPr>
                <w:b/>
                <w:sz w:val="24"/>
              </w:rPr>
            </w:pPr>
            <w:r>
              <w:rPr>
                <w:b/>
                <w:sz w:val="24"/>
              </w:rPr>
              <w:t>Hunter</w:t>
            </w:r>
          </w:p>
        </w:tc>
        <w:tc>
          <w:tcPr>
            <w:tcW w:w="2222" w:type="dxa"/>
          </w:tcPr>
          <w:p w:rsidR="004B5B5D" w:rsidRDefault="004B5B5D" w:rsidP="00E649DF">
            <w:pPr>
              <w:pStyle w:val="TableParagraph"/>
              <w:spacing w:line="249" w:lineRule="exact"/>
              <w:ind w:left="105"/>
            </w:pPr>
            <w:r>
              <w:t>X</w:t>
            </w:r>
          </w:p>
        </w:tc>
        <w:tc>
          <w:tcPr>
            <w:tcW w:w="1972" w:type="dxa"/>
          </w:tcPr>
          <w:p w:rsidR="004B5B5D" w:rsidRDefault="004B5B5D" w:rsidP="00E649DF">
            <w:pPr>
              <w:pStyle w:val="TableParagraph"/>
              <w:rPr>
                <w:sz w:val="20"/>
              </w:rPr>
            </w:pPr>
          </w:p>
        </w:tc>
        <w:tc>
          <w:tcPr>
            <w:tcW w:w="1910" w:type="dxa"/>
          </w:tcPr>
          <w:p w:rsidR="004B5B5D" w:rsidRDefault="004B5B5D" w:rsidP="00E649DF">
            <w:pPr>
              <w:pStyle w:val="TableParagraph"/>
              <w:rPr>
                <w:sz w:val="20"/>
              </w:rPr>
            </w:pPr>
          </w:p>
        </w:tc>
      </w:tr>
      <w:tr w:rsidR="004B5B5D" w:rsidTr="00E649DF">
        <w:trPr>
          <w:trHeight w:val="277"/>
        </w:trPr>
        <w:tc>
          <w:tcPr>
            <w:tcW w:w="2246" w:type="dxa"/>
          </w:tcPr>
          <w:p w:rsidR="004B5B5D" w:rsidRDefault="004B5B5D" w:rsidP="00E649DF">
            <w:pPr>
              <w:pStyle w:val="TableParagraph"/>
              <w:spacing w:line="258" w:lineRule="exact"/>
              <w:ind w:left="105"/>
              <w:rPr>
                <w:b/>
                <w:sz w:val="24"/>
              </w:rPr>
            </w:pPr>
            <w:r>
              <w:rPr>
                <w:b/>
                <w:sz w:val="24"/>
              </w:rPr>
              <w:t>Barnett</w:t>
            </w:r>
          </w:p>
        </w:tc>
        <w:tc>
          <w:tcPr>
            <w:tcW w:w="2222" w:type="dxa"/>
          </w:tcPr>
          <w:p w:rsidR="004B5B5D" w:rsidRDefault="004B5B5D" w:rsidP="00E649DF">
            <w:pPr>
              <w:pStyle w:val="TableParagraph"/>
              <w:spacing w:before="1"/>
              <w:ind w:left="105"/>
            </w:pPr>
            <w:r>
              <w:t>X</w:t>
            </w:r>
          </w:p>
        </w:tc>
        <w:tc>
          <w:tcPr>
            <w:tcW w:w="1972" w:type="dxa"/>
          </w:tcPr>
          <w:p w:rsidR="004B5B5D" w:rsidRDefault="004B5B5D" w:rsidP="00E649DF">
            <w:pPr>
              <w:pStyle w:val="TableParagraph"/>
              <w:rPr>
                <w:sz w:val="20"/>
              </w:rPr>
            </w:pPr>
          </w:p>
        </w:tc>
        <w:tc>
          <w:tcPr>
            <w:tcW w:w="1910" w:type="dxa"/>
          </w:tcPr>
          <w:p w:rsidR="004B5B5D" w:rsidRDefault="004B5B5D" w:rsidP="00E649DF">
            <w:pPr>
              <w:pStyle w:val="TableParagraph"/>
              <w:rPr>
                <w:sz w:val="20"/>
              </w:rPr>
            </w:pPr>
          </w:p>
        </w:tc>
      </w:tr>
      <w:tr w:rsidR="004B5B5D" w:rsidTr="00E649DF">
        <w:trPr>
          <w:trHeight w:val="273"/>
        </w:trPr>
        <w:tc>
          <w:tcPr>
            <w:tcW w:w="2246" w:type="dxa"/>
          </w:tcPr>
          <w:p w:rsidR="004B5B5D" w:rsidRDefault="004B5B5D" w:rsidP="00E649DF">
            <w:pPr>
              <w:pStyle w:val="TableParagraph"/>
              <w:spacing w:line="253" w:lineRule="exact"/>
              <w:ind w:left="105"/>
              <w:rPr>
                <w:b/>
                <w:sz w:val="24"/>
              </w:rPr>
            </w:pPr>
            <w:r>
              <w:rPr>
                <w:b/>
                <w:sz w:val="24"/>
              </w:rPr>
              <w:t>Bracy</w:t>
            </w:r>
          </w:p>
        </w:tc>
        <w:tc>
          <w:tcPr>
            <w:tcW w:w="2222" w:type="dxa"/>
          </w:tcPr>
          <w:p w:rsidR="004B5B5D" w:rsidRDefault="004B5B5D" w:rsidP="00E649DF">
            <w:pPr>
              <w:pStyle w:val="TableParagraph"/>
              <w:spacing w:line="249" w:lineRule="exact"/>
              <w:ind w:left="105"/>
            </w:pPr>
            <w:r>
              <w:t>X</w:t>
            </w:r>
          </w:p>
        </w:tc>
        <w:tc>
          <w:tcPr>
            <w:tcW w:w="1972" w:type="dxa"/>
          </w:tcPr>
          <w:p w:rsidR="004B5B5D" w:rsidRDefault="004B5B5D" w:rsidP="00E649DF">
            <w:pPr>
              <w:pStyle w:val="TableParagraph"/>
              <w:rPr>
                <w:sz w:val="20"/>
              </w:rPr>
            </w:pPr>
          </w:p>
        </w:tc>
        <w:tc>
          <w:tcPr>
            <w:tcW w:w="1910" w:type="dxa"/>
          </w:tcPr>
          <w:p w:rsidR="004B5B5D" w:rsidRDefault="004B5B5D" w:rsidP="00E649DF">
            <w:pPr>
              <w:pStyle w:val="TableParagraph"/>
              <w:rPr>
                <w:sz w:val="20"/>
              </w:rPr>
            </w:pPr>
          </w:p>
        </w:tc>
      </w:tr>
      <w:tr w:rsidR="004B5B5D" w:rsidTr="00E649DF">
        <w:trPr>
          <w:trHeight w:val="278"/>
        </w:trPr>
        <w:tc>
          <w:tcPr>
            <w:tcW w:w="2246" w:type="dxa"/>
          </w:tcPr>
          <w:p w:rsidR="004B5B5D" w:rsidRDefault="004B5B5D" w:rsidP="00E649DF">
            <w:pPr>
              <w:pStyle w:val="TableParagraph"/>
              <w:spacing w:line="258" w:lineRule="exact"/>
              <w:ind w:left="105"/>
              <w:rPr>
                <w:b/>
                <w:sz w:val="24"/>
              </w:rPr>
            </w:pPr>
            <w:r>
              <w:rPr>
                <w:b/>
                <w:sz w:val="24"/>
              </w:rPr>
              <w:t>Fleming</w:t>
            </w:r>
          </w:p>
        </w:tc>
        <w:tc>
          <w:tcPr>
            <w:tcW w:w="2222" w:type="dxa"/>
          </w:tcPr>
          <w:p w:rsidR="004B5B5D" w:rsidRDefault="004B5B5D" w:rsidP="00E649DF">
            <w:pPr>
              <w:pStyle w:val="TableParagraph"/>
              <w:spacing w:before="1"/>
              <w:ind w:left="105"/>
            </w:pPr>
            <w:r>
              <w:t>X</w:t>
            </w:r>
          </w:p>
        </w:tc>
        <w:tc>
          <w:tcPr>
            <w:tcW w:w="1972" w:type="dxa"/>
          </w:tcPr>
          <w:p w:rsidR="004B5B5D" w:rsidRDefault="004B5B5D" w:rsidP="00E649DF">
            <w:pPr>
              <w:pStyle w:val="TableParagraph"/>
              <w:rPr>
                <w:sz w:val="20"/>
              </w:rPr>
            </w:pPr>
          </w:p>
        </w:tc>
        <w:tc>
          <w:tcPr>
            <w:tcW w:w="1910" w:type="dxa"/>
          </w:tcPr>
          <w:p w:rsidR="004B5B5D" w:rsidRDefault="004B5B5D" w:rsidP="00E649DF">
            <w:pPr>
              <w:pStyle w:val="TableParagraph"/>
              <w:rPr>
                <w:sz w:val="20"/>
              </w:rPr>
            </w:pPr>
          </w:p>
        </w:tc>
      </w:tr>
      <w:tr w:rsidR="004B5B5D" w:rsidTr="00E649DF">
        <w:trPr>
          <w:trHeight w:val="273"/>
        </w:trPr>
        <w:tc>
          <w:tcPr>
            <w:tcW w:w="2246" w:type="dxa"/>
          </w:tcPr>
          <w:p w:rsidR="004B5B5D" w:rsidRDefault="004B5B5D" w:rsidP="00E649DF">
            <w:pPr>
              <w:pStyle w:val="TableParagraph"/>
              <w:spacing w:line="253" w:lineRule="exact"/>
              <w:ind w:left="105"/>
              <w:rPr>
                <w:b/>
                <w:sz w:val="24"/>
              </w:rPr>
            </w:pPr>
            <w:r>
              <w:rPr>
                <w:b/>
                <w:sz w:val="24"/>
              </w:rPr>
              <w:t>Gore</w:t>
            </w:r>
          </w:p>
        </w:tc>
        <w:tc>
          <w:tcPr>
            <w:tcW w:w="2222" w:type="dxa"/>
          </w:tcPr>
          <w:p w:rsidR="004B5B5D" w:rsidRDefault="004B5B5D" w:rsidP="00E649DF">
            <w:pPr>
              <w:pStyle w:val="TableParagraph"/>
              <w:spacing w:before="1" w:line="252" w:lineRule="exact"/>
              <w:ind w:left="105"/>
            </w:pPr>
            <w:r>
              <w:t>X</w:t>
            </w:r>
          </w:p>
        </w:tc>
        <w:tc>
          <w:tcPr>
            <w:tcW w:w="1972" w:type="dxa"/>
          </w:tcPr>
          <w:p w:rsidR="004B5B5D" w:rsidRDefault="004B5B5D" w:rsidP="00E649DF">
            <w:pPr>
              <w:pStyle w:val="TableParagraph"/>
              <w:rPr>
                <w:sz w:val="20"/>
              </w:rPr>
            </w:pPr>
          </w:p>
        </w:tc>
        <w:tc>
          <w:tcPr>
            <w:tcW w:w="1910" w:type="dxa"/>
          </w:tcPr>
          <w:p w:rsidR="004B5B5D" w:rsidRDefault="004B5B5D" w:rsidP="00E649DF">
            <w:pPr>
              <w:pStyle w:val="TableParagraph"/>
              <w:rPr>
                <w:sz w:val="20"/>
              </w:rPr>
            </w:pPr>
          </w:p>
        </w:tc>
      </w:tr>
      <w:tr w:rsidR="004B5B5D" w:rsidTr="00E649DF">
        <w:trPr>
          <w:trHeight w:val="277"/>
        </w:trPr>
        <w:tc>
          <w:tcPr>
            <w:tcW w:w="2246" w:type="dxa"/>
          </w:tcPr>
          <w:p w:rsidR="004B5B5D" w:rsidRDefault="004B5B5D" w:rsidP="00E649DF">
            <w:pPr>
              <w:pStyle w:val="TableParagraph"/>
              <w:spacing w:line="258" w:lineRule="exact"/>
              <w:ind w:left="105"/>
              <w:rPr>
                <w:b/>
                <w:sz w:val="24"/>
              </w:rPr>
            </w:pPr>
            <w:r>
              <w:rPr>
                <w:b/>
                <w:sz w:val="24"/>
              </w:rPr>
              <w:t>Hardaway</w:t>
            </w:r>
          </w:p>
        </w:tc>
        <w:tc>
          <w:tcPr>
            <w:tcW w:w="2222" w:type="dxa"/>
          </w:tcPr>
          <w:p w:rsidR="004B5B5D" w:rsidRDefault="004B5B5D" w:rsidP="00E649DF">
            <w:pPr>
              <w:pStyle w:val="TableParagraph"/>
              <w:spacing w:before="1"/>
              <w:ind w:left="105"/>
            </w:pPr>
            <w:r>
              <w:t>X</w:t>
            </w:r>
          </w:p>
        </w:tc>
        <w:tc>
          <w:tcPr>
            <w:tcW w:w="1972" w:type="dxa"/>
          </w:tcPr>
          <w:p w:rsidR="004B5B5D" w:rsidRDefault="004B5B5D" w:rsidP="00E649DF">
            <w:pPr>
              <w:pStyle w:val="TableParagraph"/>
              <w:rPr>
                <w:sz w:val="20"/>
              </w:rPr>
            </w:pPr>
          </w:p>
        </w:tc>
        <w:tc>
          <w:tcPr>
            <w:tcW w:w="1910" w:type="dxa"/>
          </w:tcPr>
          <w:p w:rsidR="004B5B5D" w:rsidRDefault="004B5B5D" w:rsidP="00E649DF">
            <w:pPr>
              <w:pStyle w:val="TableParagraph"/>
              <w:rPr>
                <w:sz w:val="20"/>
              </w:rPr>
            </w:pPr>
          </w:p>
        </w:tc>
      </w:tr>
      <w:tr w:rsidR="004B5B5D" w:rsidTr="00E649DF">
        <w:trPr>
          <w:trHeight w:val="277"/>
        </w:trPr>
        <w:tc>
          <w:tcPr>
            <w:tcW w:w="2246" w:type="dxa"/>
          </w:tcPr>
          <w:p w:rsidR="004B5B5D" w:rsidRDefault="004B5B5D" w:rsidP="00E649DF">
            <w:pPr>
              <w:pStyle w:val="TableParagraph"/>
              <w:spacing w:line="258" w:lineRule="exact"/>
              <w:ind w:left="105"/>
              <w:rPr>
                <w:b/>
                <w:sz w:val="24"/>
              </w:rPr>
            </w:pPr>
            <w:r>
              <w:rPr>
                <w:b/>
                <w:sz w:val="24"/>
              </w:rPr>
              <w:t>Lumzy</w:t>
            </w:r>
          </w:p>
        </w:tc>
        <w:tc>
          <w:tcPr>
            <w:tcW w:w="2222" w:type="dxa"/>
          </w:tcPr>
          <w:p w:rsidR="004B5B5D" w:rsidRDefault="004B5B5D" w:rsidP="00E649DF">
            <w:pPr>
              <w:pStyle w:val="TableParagraph"/>
              <w:rPr>
                <w:sz w:val="20"/>
              </w:rPr>
            </w:pPr>
          </w:p>
        </w:tc>
        <w:tc>
          <w:tcPr>
            <w:tcW w:w="1972" w:type="dxa"/>
          </w:tcPr>
          <w:p w:rsidR="004B5B5D" w:rsidRDefault="004B5B5D" w:rsidP="00E649DF">
            <w:pPr>
              <w:pStyle w:val="TableParagraph"/>
              <w:rPr>
                <w:sz w:val="20"/>
              </w:rPr>
            </w:pPr>
          </w:p>
        </w:tc>
        <w:tc>
          <w:tcPr>
            <w:tcW w:w="1910" w:type="dxa"/>
          </w:tcPr>
          <w:p w:rsidR="004B5B5D" w:rsidRDefault="004B5B5D" w:rsidP="00E649DF">
            <w:pPr>
              <w:pStyle w:val="TableParagraph"/>
              <w:rPr>
                <w:sz w:val="20"/>
              </w:rPr>
            </w:pPr>
          </w:p>
        </w:tc>
      </w:tr>
      <w:tr w:rsidR="004B5B5D" w:rsidTr="00E649DF">
        <w:trPr>
          <w:trHeight w:val="273"/>
        </w:trPr>
        <w:tc>
          <w:tcPr>
            <w:tcW w:w="2246" w:type="dxa"/>
          </w:tcPr>
          <w:p w:rsidR="004B5B5D" w:rsidRDefault="004B5B5D" w:rsidP="00E649DF">
            <w:pPr>
              <w:pStyle w:val="TableParagraph"/>
              <w:spacing w:line="253" w:lineRule="exact"/>
              <w:ind w:left="105"/>
              <w:rPr>
                <w:b/>
                <w:sz w:val="24"/>
              </w:rPr>
            </w:pPr>
            <w:r>
              <w:rPr>
                <w:b/>
                <w:sz w:val="24"/>
              </w:rPr>
              <w:t>Madison</w:t>
            </w:r>
          </w:p>
        </w:tc>
        <w:tc>
          <w:tcPr>
            <w:tcW w:w="2222" w:type="dxa"/>
          </w:tcPr>
          <w:p w:rsidR="004B5B5D" w:rsidRDefault="004B5B5D" w:rsidP="00E649DF">
            <w:pPr>
              <w:pStyle w:val="TableParagraph"/>
              <w:spacing w:line="249" w:lineRule="exact"/>
              <w:ind w:left="105"/>
            </w:pPr>
            <w:r>
              <w:t>X</w:t>
            </w:r>
          </w:p>
        </w:tc>
        <w:tc>
          <w:tcPr>
            <w:tcW w:w="1972" w:type="dxa"/>
          </w:tcPr>
          <w:p w:rsidR="004B5B5D" w:rsidRDefault="004B5B5D" w:rsidP="00E649DF">
            <w:pPr>
              <w:pStyle w:val="TableParagraph"/>
              <w:rPr>
                <w:sz w:val="20"/>
              </w:rPr>
            </w:pPr>
          </w:p>
        </w:tc>
        <w:tc>
          <w:tcPr>
            <w:tcW w:w="1910" w:type="dxa"/>
          </w:tcPr>
          <w:p w:rsidR="004B5B5D" w:rsidRDefault="004B5B5D" w:rsidP="00E649DF">
            <w:pPr>
              <w:pStyle w:val="TableParagraph"/>
              <w:rPr>
                <w:sz w:val="20"/>
              </w:rPr>
            </w:pPr>
          </w:p>
        </w:tc>
      </w:tr>
      <w:tr w:rsidR="004B5B5D" w:rsidTr="00E649DF">
        <w:trPr>
          <w:trHeight w:val="277"/>
        </w:trPr>
        <w:tc>
          <w:tcPr>
            <w:tcW w:w="2246" w:type="dxa"/>
          </w:tcPr>
          <w:p w:rsidR="004B5B5D" w:rsidRDefault="004B5B5D" w:rsidP="00E649DF">
            <w:pPr>
              <w:pStyle w:val="TableParagraph"/>
              <w:spacing w:line="258" w:lineRule="exact"/>
              <w:ind w:left="105"/>
              <w:rPr>
                <w:b/>
                <w:sz w:val="24"/>
              </w:rPr>
            </w:pPr>
            <w:r>
              <w:rPr>
                <w:b/>
                <w:sz w:val="24"/>
              </w:rPr>
              <w:t>McCord</w:t>
            </w:r>
          </w:p>
        </w:tc>
        <w:tc>
          <w:tcPr>
            <w:tcW w:w="2222" w:type="dxa"/>
          </w:tcPr>
          <w:p w:rsidR="004B5B5D" w:rsidRDefault="004B5B5D" w:rsidP="00E649DF">
            <w:pPr>
              <w:pStyle w:val="TableParagraph"/>
              <w:rPr>
                <w:sz w:val="20"/>
              </w:rPr>
            </w:pPr>
          </w:p>
        </w:tc>
        <w:tc>
          <w:tcPr>
            <w:tcW w:w="1972" w:type="dxa"/>
          </w:tcPr>
          <w:p w:rsidR="004B5B5D" w:rsidRDefault="004B5B5D" w:rsidP="00E649DF">
            <w:pPr>
              <w:pStyle w:val="TableParagraph"/>
              <w:rPr>
                <w:sz w:val="20"/>
              </w:rPr>
            </w:pPr>
          </w:p>
        </w:tc>
        <w:tc>
          <w:tcPr>
            <w:tcW w:w="1910" w:type="dxa"/>
          </w:tcPr>
          <w:p w:rsidR="004B5B5D" w:rsidRDefault="004B5B5D" w:rsidP="00E649DF">
            <w:pPr>
              <w:pStyle w:val="TableParagraph"/>
              <w:rPr>
                <w:sz w:val="20"/>
              </w:rPr>
            </w:pPr>
          </w:p>
        </w:tc>
      </w:tr>
      <w:tr w:rsidR="004B5B5D" w:rsidTr="00E649DF">
        <w:trPr>
          <w:trHeight w:val="273"/>
        </w:trPr>
        <w:tc>
          <w:tcPr>
            <w:tcW w:w="2246" w:type="dxa"/>
          </w:tcPr>
          <w:p w:rsidR="004B5B5D" w:rsidRDefault="004B5B5D" w:rsidP="00E649DF">
            <w:pPr>
              <w:pStyle w:val="TableParagraph"/>
              <w:spacing w:line="253" w:lineRule="exact"/>
              <w:ind w:left="105"/>
              <w:rPr>
                <w:b/>
                <w:sz w:val="24"/>
              </w:rPr>
            </w:pPr>
            <w:r>
              <w:rPr>
                <w:b/>
                <w:sz w:val="24"/>
              </w:rPr>
              <w:t>McKenzie</w:t>
            </w:r>
          </w:p>
        </w:tc>
        <w:tc>
          <w:tcPr>
            <w:tcW w:w="2222" w:type="dxa"/>
          </w:tcPr>
          <w:p w:rsidR="004B5B5D" w:rsidRDefault="004B5B5D" w:rsidP="00E649DF">
            <w:pPr>
              <w:pStyle w:val="TableParagraph"/>
              <w:spacing w:line="249" w:lineRule="exact"/>
              <w:ind w:left="105"/>
            </w:pPr>
            <w:r>
              <w:t>X</w:t>
            </w:r>
          </w:p>
        </w:tc>
        <w:tc>
          <w:tcPr>
            <w:tcW w:w="1972" w:type="dxa"/>
          </w:tcPr>
          <w:p w:rsidR="004B5B5D" w:rsidRDefault="004B5B5D" w:rsidP="00E649DF">
            <w:pPr>
              <w:pStyle w:val="TableParagraph"/>
              <w:rPr>
                <w:sz w:val="20"/>
              </w:rPr>
            </w:pPr>
          </w:p>
        </w:tc>
        <w:tc>
          <w:tcPr>
            <w:tcW w:w="1910" w:type="dxa"/>
          </w:tcPr>
          <w:p w:rsidR="004B5B5D" w:rsidRDefault="004B5B5D" w:rsidP="00E649DF">
            <w:pPr>
              <w:pStyle w:val="TableParagraph"/>
              <w:rPr>
                <w:sz w:val="20"/>
              </w:rPr>
            </w:pPr>
          </w:p>
        </w:tc>
      </w:tr>
      <w:tr w:rsidR="004B5B5D" w:rsidTr="00E649DF">
        <w:trPr>
          <w:trHeight w:val="277"/>
        </w:trPr>
        <w:tc>
          <w:tcPr>
            <w:tcW w:w="2246" w:type="dxa"/>
          </w:tcPr>
          <w:p w:rsidR="004B5B5D" w:rsidRDefault="004B5B5D" w:rsidP="00E649DF">
            <w:pPr>
              <w:pStyle w:val="TableParagraph"/>
              <w:spacing w:line="258" w:lineRule="exact"/>
              <w:ind w:left="105"/>
              <w:rPr>
                <w:b/>
                <w:sz w:val="24"/>
              </w:rPr>
            </w:pPr>
            <w:r>
              <w:rPr>
                <w:b/>
                <w:sz w:val="24"/>
              </w:rPr>
              <w:t>Means</w:t>
            </w:r>
          </w:p>
        </w:tc>
        <w:tc>
          <w:tcPr>
            <w:tcW w:w="2222" w:type="dxa"/>
          </w:tcPr>
          <w:p w:rsidR="004B5B5D" w:rsidRDefault="004B5B5D" w:rsidP="00E649DF">
            <w:pPr>
              <w:pStyle w:val="TableParagraph"/>
              <w:spacing w:before="1"/>
              <w:ind w:left="105"/>
            </w:pPr>
            <w:r>
              <w:t>X</w:t>
            </w:r>
          </w:p>
        </w:tc>
        <w:tc>
          <w:tcPr>
            <w:tcW w:w="1972" w:type="dxa"/>
          </w:tcPr>
          <w:p w:rsidR="004B5B5D" w:rsidRDefault="004B5B5D" w:rsidP="00E649DF">
            <w:pPr>
              <w:pStyle w:val="TableParagraph"/>
              <w:rPr>
                <w:sz w:val="20"/>
              </w:rPr>
            </w:pPr>
          </w:p>
        </w:tc>
        <w:tc>
          <w:tcPr>
            <w:tcW w:w="1910" w:type="dxa"/>
          </w:tcPr>
          <w:p w:rsidR="004B5B5D" w:rsidRDefault="004B5B5D" w:rsidP="00E649DF">
            <w:pPr>
              <w:pStyle w:val="TableParagraph"/>
              <w:rPr>
                <w:sz w:val="20"/>
              </w:rPr>
            </w:pPr>
          </w:p>
        </w:tc>
      </w:tr>
      <w:tr w:rsidR="004B5B5D" w:rsidTr="00E649DF">
        <w:trPr>
          <w:trHeight w:val="273"/>
        </w:trPr>
        <w:tc>
          <w:tcPr>
            <w:tcW w:w="2246" w:type="dxa"/>
          </w:tcPr>
          <w:p w:rsidR="004B5B5D" w:rsidRDefault="004B5B5D" w:rsidP="00E649DF">
            <w:pPr>
              <w:pStyle w:val="TableParagraph"/>
              <w:spacing w:line="253" w:lineRule="exact"/>
              <w:ind w:left="105"/>
              <w:rPr>
                <w:b/>
                <w:sz w:val="24"/>
              </w:rPr>
            </w:pPr>
            <w:r>
              <w:rPr>
                <w:b/>
                <w:sz w:val="24"/>
              </w:rPr>
              <w:t>Ware</w:t>
            </w:r>
          </w:p>
        </w:tc>
        <w:tc>
          <w:tcPr>
            <w:tcW w:w="2222" w:type="dxa"/>
          </w:tcPr>
          <w:p w:rsidR="004B5B5D" w:rsidRDefault="004B5B5D" w:rsidP="00E649DF">
            <w:pPr>
              <w:pStyle w:val="TableParagraph"/>
              <w:spacing w:before="1" w:line="252" w:lineRule="exact"/>
              <w:ind w:left="105"/>
            </w:pPr>
            <w:r>
              <w:t>X</w:t>
            </w:r>
          </w:p>
        </w:tc>
        <w:tc>
          <w:tcPr>
            <w:tcW w:w="1972" w:type="dxa"/>
          </w:tcPr>
          <w:p w:rsidR="004B5B5D" w:rsidRDefault="004B5B5D" w:rsidP="00E649DF">
            <w:pPr>
              <w:pStyle w:val="TableParagraph"/>
              <w:rPr>
                <w:sz w:val="20"/>
              </w:rPr>
            </w:pPr>
          </w:p>
        </w:tc>
        <w:tc>
          <w:tcPr>
            <w:tcW w:w="1910" w:type="dxa"/>
          </w:tcPr>
          <w:p w:rsidR="004B5B5D" w:rsidRDefault="004B5B5D" w:rsidP="00E649DF">
            <w:pPr>
              <w:pStyle w:val="TableParagraph"/>
              <w:rPr>
                <w:sz w:val="20"/>
              </w:rPr>
            </w:pPr>
          </w:p>
        </w:tc>
      </w:tr>
      <w:tr w:rsidR="004B5B5D" w:rsidTr="00E649DF">
        <w:trPr>
          <w:trHeight w:val="277"/>
        </w:trPr>
        <w:tc>
          <w:tcPr>
            <w:tcW w:w="2246" w:type="dxa"/>
          </w:tcPr>
          <w:p w:rsidR="004B5B5D" w:rsidRDefault="004B5B5D" w:rsidP="00E649DF">
            <w:pPr>
              <w:pStyle w:val="TableParagraph"/>
              <w:spacing w:before="1" w:line="257" w:lineRule="exact"/>
              <w:ind w:left="105"/>
              <w:rPr>
                <w:b/>
                <w:sz w:val="24"/>
              </w:rPr>
            </w:pPr>
            <w:r>
              <w:rPr>
                <w:b/>
                <w:sz w:val="24"/>
              </w:rPr>
              <w:t>Whitt</w:t>
            </w:r>
          </w:p>
        </w:tc>
        <w:tc>
          <w:tcPr>
            <w:tcW w:w="2222" w:type="dxa"/>
          </w:tcPr>
          <w:p w:rsidR="004B5B5D" w:rsidRDefault="004B5B5D" w:rsidP="00E649DF">
            <w:pPr>
              <w:pStyle w:val="TableParagraph"/>
              <w:rPr>
                <w:sz w:val="20"/>
              </w:rPr>
            </w:pPr>
          </w:p>
        </w:tc>
        <w:tc>
          <w:tcPr>
            <w:tcW w:w="1972" w:type="dxa"/>
          </w:tcPr>
          <w:p w:rsidR="004B5B5D" w:rsidRDefault="004B5B5D" w:rsidP="00E649DF">
            <w:pPr>
              <w:pStyle w:val="TableParagraph"/>
              <w:rPr>
                <w:sz w:val="20"/>
              </w:rPr>
            </w:pPr>
          </w:p>
        </w:tc>
        <w:tc>
          <w:tcPr>
            <w:tcW w:w="1910" w:type="dxa"/>
          </w:tcPr>
          <w:p w:rsidR="004B5B5D" w:rsidRDefault="004B5B5D" w:rsidP="00E649DF">
            <w:pPr>
              <w:pStyle w:val="TableParagraph"/>
              <w:rPr>
                <w:sz w:val="20"/>
              </w:rPr>
            </w:pPr>
          </w:p>
        </w:tc>
      </w:tr>
    </w:tbl>
    <w:p w:rsidR="004B5B5D" w:rsidRDefault="004B5B5D" w:rsidP="004B5B5D">
      <w:pPr>
        <w:pStyle w:val="ListParagraph"/>
        <w:tabs>
          <w:tab w:val="left" w:pos="899"/>
          <w:tab w:val="left" w:pos="900"/>
        </w:tabs>
        <w:spacing w:before="127"/>
        <w:ind w:left="1944" w:right="144" w:firstLine="0"/>
        <w:rPr>
          <w:color w:val="222222"/>
        </w:rPr>
      </w:pPr>
    </w:p>
    <w:p w:rsidR="004B5B5D" w:rsidRPr="004B5B5D" w:rsidRDefault="001D7895" w:rsidP="004B5B5D">
      <w:pPr>
        <w:pStyle w:val="ListParagraph"/>
        <w:numPr>
          <w:ilvl w:val="0"/>
          <w:numId w:val="3"/>
        </w:numPr>
        <w:tabs>
          <w:tab w:val="left" w:pos="899"/>
          <w:tab w:val="left" w:pos="900"/>
        </w:tabs>
        <w:spacing w:before="127"/>
        <w:ind w:right="144"/>
        <w:rPr>
          <w:color w:val="222222"/>
        </w:rPr>
      </w:pPr>
      <w:r w:rsidRPr="004B5B5D">
        <w:rPr>
          <w:b/>
          <w:color w:val="222222"/>
        </w:rPr>
        <w:t>Mission Statement</w:t>
      </w:r>
      <w:r>
        <w:rPr>
          <w:color w:val="222222"/>
        </w:rPr>
        <w:t xml:space="preserve"> - President Pro Tem Hunter introduced the mission statement and made a motion to approve the policy as presented</w:t>
      </w:r>
      <w:r w:rsidR="004B5B5D">
        <w:rPr>
          <w:color w:val="222222"/>
        </w:rPr>
        <w:t>.  It</w:t>
      </w:r>
      <w:r>
        <w:rPr>
          <w:color w:val="222222"/>
        </w:rPr>
        <w:t xml:space="preserve"> was seconded by Trustee McKenzie.  A roll call vote was taken, and the motion was approved.  </w:t>
      </w:r>
    </w:p>
    <w:tbl>
      <w:tblPr>
        <w:tblW w:w="0" w:type="auto"/>
        <w:tblInd w:w="1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6"/>
        <w:gridCol w:w="2222"/>
        <w:gridCol w:w="1972"/>
        <w:gridCol w:w="1910"/>
      </w:tblGrid>
      <w:tr w:rsidR="004B5B5D" w:rsidTr="00E649DF">
        <w:trPr>
          <w:trHeight w:val="277"/>
        </w:trPr>
        <w:tc>
          <w:tcPr>
            <w:tcW w:w="2246" w:type="dxa"/>
          </w:tcPr>
          <w:p w:rsidR="004B5B5D" w:rsidRDefault="004B5B5D" w:rsidP="00E649DF">
            <w:pPr>
              <w:pStyle w:val="TableParagraph"/>
              <w:rPr>
                <w:sz w:val="20"/>
              </w:rPr>
            </w:pPr>
          </w:p>
        </w:tc>
        <w:tc>
          <w:tcPr>
            <w:tcW w:w="2222" w:type="dxa"/>
          </w:tcPr>
          <w:p w:rsidR="004B5B5D" w:rsidRDefault="004B5B5D" w:rsidP="00E649DF">
            <w:pPr>
              <w:pStyle w:val="TableParagraph"/>
              <w:spacing w:line="258" w:lineRule="exact"/>
              <w:ind w:left="105"/>
              <w:rPr>
                <w:b/>
                <w:sz w:val="24"/>
              </w:rPr>
            </w:pPr>
            <w:r>
              <w:rPr>
                <w:b/>
                <w:sz w:val="24"/>
              </w:rPr>
              <w:t>Yes</w:t>
            </w:r>
          </w:p>
        </w:tc>
        <w:tc>
          <w:tcPr>
            <w:tcW w:w="1972" w:type="dxa"/>
          </w:tcPr>
          <w:p w:rsidR="004B5B5D" w:rsidRDefault="004B5B5D" w:rsidP="00E649DF">
            <w:pPr>
              <w:pStyle w:val="TableParagraph"/>
              <w:spacing w:line="258" w:lineRule="exact"/>
              <w:ind w:left="111"/>
              <w:rPr>
                <w:b/>
                <w:sz w:val="24"/>
              </w:rPr>
            </w:pPr>
            <w:r>
              <w:rPr>
                <w:b/>
                <w:sz w:val="24"/>
              </w:rPr>
              <w:t>No</w:t>
            </w:r>
          </w:p>
        </w:tc>
        <w:tc>
          <w:tcPr>
            <w:tcW w:w="1910" w:type="dxa"/>
          </w:tcPr>
          <w:p w:rsidR="004B5B5D" w:rsidRDefault="004B5B5D" w:rsidP="00E649DF">
            <w:pPr>
              <w:pStyle w:val="TableParagraph"/>
              <w:spacing w:line="258" w:lineRule="exact"/>
              <w:ind w:left="106"/>
              <w:rPr>
                <w:b/>
                <w:sz w:val="24"/>
              </w:rPr>
            </w:pPr>
            <w:r>
              <w:rPr>
                <w:b/>
                <w:sz w:val="24"/>
              </w:rPr>
              <w:t>Abstain</w:t>
            </w:r>
          </w:p>
        </w:tc>
      </w:tr>
      <w:tr w:rsidR="004B5B5D" w:rsidTr="00E649DF">
        <w:trPr>
          <w:trHeight w:val="278"/>
        </w:trPr>
        <w:tc>
          <w:tcPr>
            <w:tcW w:w="2246" w:type="dxa"/>
          </w:tcPr>
          <w:p w:rsidR="004B5B5D" w:rsidRDefault="004B5B5D" w:rsidP="00E649DF">
            <w:pPr>
              <w:pStyle w:val="TableParagraph"/>
              <w:spacing w:line="258" w:lineRule="exact"/>
              <w:ind w:left="105"/>
              <w:rPr>
                <w:b/>
                <w:sz w:val="24"/>
              </w:rPr>
            </w:pPr>
            <w:r>
              <w:rPr>
                <w:b/>
                <w:sz w:val="24"/>
              </w:rPr>
              <w:t>Hudson</w:t>
            </w:r>
          </w:p>
        </w:tc>
        <w:tc>
          <w:tcPr>
            <w:tcW w:w="2222" w:type="dxa"/>
          </w:tcPr>
          <w:p w:rsidR="004B5B5D" w:rsidRDefault="004B5B5D" w:rsidP="00E649DF">
            <w:pPr>
              <w:pStyle w:val="TableParagraph"/>
              <w:spacing w:before="1"/>
              <w:ind w:left="105"/>
            </w:pPr>
            <w:r>
              <w:t>X</w:t>
            </w:r>
          </w:p>
        </w:tc>
        <w:tc>
          <w:tcPr>
            <w:tcW w:w="1972" w:type="dxa"/>
          </w:tcPr>
          <w:p w:rsidR="004B5B5D" w:rsidRDefault="004B5B5D" w:rsidP="00E649DF">
            <w:pPr>
              <w:pStyle w:val="TableParagraph"/>
              <w:rPr>
                <w:sz w:val="20"/>
              </w:rPr>
            </w:pPr>
          </w:p>
        </w:tc>
        <w:tc>
          <w:tcPr>
            <w:tcW w:w="1910" w:type="dxa"/>
          </w:tcPr>
          <w:p w:rsidR="004B5B5D" w:rsidRDefault="004B5B5D" w:rsidP="00E649DF">
            <w:pPr>
              <w:pStyle w:val="TableParagraph"/>
              <w:rPr>
                <w:sz w:val="20"/>
              </w:rPr>
            </w:pPr>
          </w:p>
        </w:tc>
      </w:tr>
      <w:tr w:rsidR="004B5B5D" w:rsidTr="00E649DF">
        <w:trPr>
          <w:trHeight w:val="273"/>
        </w:trPr>
        <w:tc>
          <w:tcPr>
            <w:tcW w:w="2246" w:type="dxa"/>
          </w:tcPr>
          <w:p w:rsidR="004B5B5D" w:rsidRDefault="004B5B5D" w:rsidP="00E649DF">
            <w:pPr>
              <w:pStyle w:val="TableParagraph"/>
              <w:spacing w:line="253" w:lineRule="exact"/>
              <w:ind w:left="105"/>
              <w:rPr>
                <w:b/>
                <w:sz w:val="24"/>
              </w:rPr>
            </w:pPr>
            <w:r>
              <w:rPr>
                <w:b/>
                <w:sz w:val="24"/>
              </w:rPr>
              <w:t>Hunter</w:t>
            </w:r>
          </w:p>
        </w:tc>
        <w:tc>
          <w:tcPr>
            <w:tcW w:w="2222" w:type="dxa"/>
          </w:tcPr>
          <w:p w:rsidR="004B5B5D" w:rsidRDefault="004B5B5D" w:rsidP="00E649DF">
            <w:pPr>
              <w:pStyle w:val="TableParagraph"/>
              <w:spacing w:line="249" w:lineRule="exact"/>
              <w:ind w:left="105"/>
            </w:pPr>
            <w:r>
              <w:t>X</w:t>
            </w:r>
          </w:p>
        </w:tc>
        <w:tc>
          <w:tcPr>
            <w:tcW w:w="1972" w:type="dxa"/>
          </w:tcPr>
          <w:p w:rsidR="004B5B5D" w:rsidRDefault="004B5B5D" w:rsidP="00E649DF">
            <w:pPr>
              <w:pStyle w:val="TableParagraph"/>
              <w:rPr>
                <w:sz w:val="20"/>
              </w:rPr>
            </w:pPr>
          </w:p>
        </w:tc>
        <w:tc>
          <w:tcPr>
            <w:tcW w:w="1910" w:type="dxa"/>
          </w:tcPr>
          <w:p w:rsidR="004B5B5D" w:rsidRDefault="004B5B5D" w:rsidP="00E649DF">
            <w:pPr>
              <w:pStyle w:val="TableParagraph"/>
              <w:rPr>
                <w:sz w:val="20"/>
              </w:rPr>
            </w:pPr>
          </w:p>
        </w:tc>
      </w:tr>
      <w:tr w:rsidR="004B5B5D" w:rsidTr="00E649DF">
        <w:trPr>
          <w:trHeight w:val="277"/>
        </w:trPr>
        <w:tc>
          <w:tcPr>
            <w:tcW w:w="2246" w:type="dxa"/>
          </w:tcPr>
          <w:p w:rsidR="004B5B5D" w:rsidRDefault="004B5B5D" w:rsidP="00E649DF">
            <w:pPr>
              <w:pStyle w:val="TableParagraph"/>
              <w:spacing w:line="258" w:lineRule="exact"/>
              <w:ind w:left="105"/>
              <w:rPr>
                <w:b/>
                <w:sz w:val="24"/>
              </w:rPr>
            </w:pPr>
            <w:r>
              <w:rPr>
                <w:b/>
                <w:sz w:val="24"/>
              </w:rPr>
              <w:t>Barnett</w:t>
            </w:r>
          </w:p>
        </w:tc>
        <w:tc>
          <w:tcPr>
            <w:tcW w:w="2222" w:type="dxa"/>
          </w:tcPr>
          <w:p w:rsidR="004B5B5D" w:rsidRDefault="004B5B5D" w:rsidP="00E649DF">
            <w:pPr>
              <w:pStyle w:val="TableParagraph"/>
              <w:spacing w:before="1"/>
              <w:ind w:left="105"/>
            </w:pPr>
            <w:r>
              <w:t>X</w:t>
            </w:r>
          </w:p>
        </w:tc>
        <w:tc>
          <w:tcPr>
            <w:tcW w:w="1972" w:type="dxa"/>
          </w:tcPr>
          <w:p w:rsidR="004B5B5D" w:rsidRDefault="004B5B5D" w:rsidP="00E649DF">
            <w:pPr>
              <w:pStyle w:val="TableParagraph"/>
              <w:rPr>
                <w:sz w:val="20"/>
              </w:rPr>
            </w:pPr>
          </w:p>
        </w:tc>
        <w:tc>
          <w:tcPr>
            <w:tcW w:w="1910" w:type="dxa"/>
          </w:tcPr>
          <w:p w:rsidR="004B5B5D" w:rsidRDefault="004B5B5D" w:rsidP="00E649DF">
            <w:pPr>
              <w:pStyle w:val="TableParagraph"/>
              <w:rPr>
                <w:sz w:val="20"/>
              </w:rPr>
            </w:pPr>
          </w:p>
        </w:tc>
      </w:tr>
      <w:tr w:rsidR="004B5B5D" w:rsidTr="00E649DF">
        <w:trPr>
          <w:trHeight w:val="273"/>
        </w:trPr>
        <w:tc>
          <w:tcPr>
            <w:tcW w:w="2246" w:type="dxa"/>
          </w:tcPr>
          <w:p w:rsidR="004B5B5D" w:rsidRDefault="004B5B5D" w:rsidP="00E649DF">
            <w:pPr>
              <w:pStyle w:val="TableParagraph"/>
              <w:spacing w:line="253" w:lineRule="exact"/>
              <w:ind w:left="105"/>
              <w:rPr>
                <w:b/>
                <w:sz w:val="24"/>
              </w:rPr>
            </w:pPr>
            <w:r>
              <w:rPr>
                <w:b/>
                <w:sz w:val="24"/>
              </w:rPr>
              <w:t>Bracy</w:t>
            </w:r>
          </w:p>
        </w:tc>
        <w:tc>
          <w:tcPr>
            <w:tcW w:w="2222" w:type="dxa"/>
          </w:tcPr>
          <w:p w:rsidR="004B5B5D" w:rsidRDefault="004B5B5D" w:rsidP="00E649DF">
            <w:pPr>
              <w:pStyle w:val="TableParagraph"/>
              <w:spacing w:line="249" w:lineRule="exact"/>
              <w:ind w:left="105"/>
            </w:pPr>
            <w:r>
              <w:t>X</w:t>
            </w:r>
          </w:p>
        </w:tc>
        <w:tc>
          <w:tcPr>
            <w:tcW w:w="1972" w:type="dxa"/>
          </w:tcPr>
          <w:p w:rsidR="004B5B5D" w:rsidRDefault="004B5B5D" w:rsidP="00E649DF">
            <w:pPr>
              <w:pStyle w:val="TableParagraph"/>
              <w:rPr>
                <w:sz w:val="20"/>
              </w:rPr>
            </w:pPr>
          </w:p>
        </w:tc>
        <w:tc>
          <w:tcPr>
            <w:tcW w:w="1910" w:type="dxa"/>
          </w:tcPr>
          <w:p w:rsidR="004B5B5D" w:rsidRDefault="004B5B5D" w:rsidP="00E649DF">
            <w:pPr>
              <w:pStyle w:val="TableParagraph"/>
              <w:rPr>
                <w:sz w:val="20"/>
              </w:rPr>
            </w:pPr>
          </w:p>
        </w:tc>
      </w:tr>
      <w:tr w:rsidR="004B5B5D" w:rsidTr="00E649DF">
        <w:trPr>
          <w:trHeight w:val="278"/>
        </w:trPr>
        <w:tc>
          <w:tcPr>
            <w:tcW w:w="2246" w:type="dxa"/>
          </w:tcPr>
          <w:p w:rsidR="004B5B5D" w:rsidRDefault="004B5B5D" w:rsidP="00E649DF">
            <w:pPr>
              <w:pStyle w:val="TableParagraph"/>
              <w:spacing w:line="258" w:lineRule="exact"/>
              <w:ind w:left="105"/>
              <w:rPr>
                <w:b/>
                <w:sz w:val="24"/>
              </w:rPr>
            </w:pPr>
            <w:r>
              <w:rPr>
                <w:b/>
                <w:sz w:val="24"/>
              </w:rPr>
              <w:t>Fleming</w:t>
            </w:r>
          </w:p>
        </w:tc>
        <w:tc>
          <w:tcPr>
            <w:tcW w:w="2222" w:type="dxa"/>
          </w:tcPr>
          <w:p w:rsidR="004B5B5D" w:rsidRDefault="004B5B5D" w:rsidP="00E649DF">
            <w:pPr>
              <w:pStyle w:val="TableParagraph"/>
              <w:spacing w:before="1"/>
              <w:ind w:left="105"/>
            </w:pPr>
            <w:r>
              <w:t>X</w:t>
            </w:r>
          </w:p>
        </w:tc>
        <w:tc>
          <w:tcPr>
            <w:tcW w:w="1972" w:type="dxa"/>
          </w:tcPr>
          <w:p w:rsidR="004B5B5D" w:rsidRDefault="004B5B5D" w:rsidP="00E649DF">
            <w:pPr>
              <w:pStyle w:val="TableParagraph"/>
              <w:rPr>
                <w:sz w:val="20"/>
              </w:rPr>
            </w:pPr>
          </w:p>
        </w:tc>
        <w:tc>
          <w:tcPr>
            <w:tcW w:w="1910" w:type="dxa"/>
          </w:tcPr>
          <w:p w:rsidR="004B5B5D" w:rsidRDefault="004B5B5D" w:rsidP="00E649DF">
            <w:pPr>
              <w:pStyle w:val="TableParagraph"/>
              <w:rPr>
                <w:sz w:val="20"/>
              </w:rPr>
            </w:pPr>
          </w:p>
        </w:tc>
      </w:tr>
      <w:tr w:rsidR="004B5B5D" w:rsidTr="00E649DF">
        <w:trPr>
          <w:trHeight w:val="273"/>
        </w:trPr>
        <w:tc>
          <w:tcPr>
            <w:tcW w:w="2246" w:type="dxa"/>
          </w:tcPr>
          <w:p w:rsidR="004B5B5D" w:rsidRDefault="004B5B5D" w:rsidP="00E649DF">
            <w:pPr>
              <w:pStyle w:val="TableParagraph"/>
              <w:spacing w:line="253" w:lineRule="exact"/>
              <w:ind w:left="105"/>
              <w:rPr>
                <w:b/>
                <w:sz w:val="24"/>
              </w:rPr>
            </w:pPr>
            <w:r>
              <w:rPr>
                <w:b/>
                <w:sz w:val="24"/>
              </w:rPr>
              <w:t>Gore</w:t>
            </w:r>
          </w:p>
        </w:tc>
        <w:tc>
          <w:tcPr>
            <w:tcW w:w="2222" w:type="dxa"/>
          </w:tcPr>
          <w:p w:rsidR="004B5B5D" w:rsidRDefault="004B5B5D" w:rsidP="00E649DF">
            <w:pPr>
              <w:pStyle w:val="TableParagraph"/>
              <w:spacing w:before="1" w:line="252" w:lineRule="exact"/>
              <w:ind w:left="105"/>
            </w:pPr>
            <w:r>
              <w:t>X</w:t>
            </w:r>
          </w:p>
        </w:tc>
        <w:tc>
          <w:tcPr>
            <w:tcW w:w="1972" w:type="dxa"/>
          </w:tcPr>
          <w:p w:rsidR="004B5B5D" w:rsidRDefault="004B5B5D" w:rsidP="00E649DF">
            <w:pPr>
              <w:pStyle w:val="TableParagraph"/>
              <w:rPr>
                <w:sz w:val="20"/>
              </w:rPr>
            </w:pPr>
          </w:p>
        </w:tc>
        <w:tc>
          <w:tcPr>
            <w:tcW w:w="1910" w:type="dxa"/>
          </w:tcPr>
          <w:p w:rsidR="004B5B5D" w:rsidRDefault="004B5B5D" w:rsidP="00E649DF">
            <w:pPr>
              <w:pStyle w:val="TableParagraph"/>
              <w:rPr>
                <w:sz w:val="20"/>
              </w:rPr>
            </w:pPr>
          </w:p>
        </w:tc>
      </w:tr>
      <w:tr w:rsidR="004B5B5D" w:rsidTr="00E649DF">
        <w:trPr>
          <w:trHeight w:val="277"/>
        </w:trPr>
        <w:tc>
          <w:tcPr>
            <w:tcW w:w="2246" w:type="dxa"/>
          </w:tcPr>
          <w:p w:rsidR="004B5B5D" w:rsidRDefault="004B5B5D" w:rsidP="00E649DF">
            <w:pPr>
              <w:pStyle w:val="TableParagraph"/>
              <w:spacing w:line="258" w:lineRule="exact"/>
              <w:ind w:left="105"/>
              <w:rPr>
                <w:b/>
                <w:sz w:val="24"/>
              </w:rPr>
            </w:pPr>
            <w:r>
              <w:rPr>
                <w:b/>
                <w:sz w:val="24"/>
              </w:rPr>
              <w:t>Hardaway</w:t>
            </w:r>
          </w:p>
        </w:tc>
        <w:tc>
          <w:tcPr>
            <w:tcW w:w="2222" w:type="dxa"/>
          </w:tcPr>
          <w:p w:rsidR="004B5B5D" w:rsidRDefault="004B5B5D" w:rsidP="00E649DF">
            <w:pPr>
              <w:pStyle w:val="TableParagraph"/>
              <w:spacing w:before="1"/>
              <w:ind w:left="105"/>
            </w:pPr>
            <w:r>
              <w:t>X</w:t>
            </w:r>
          </w:p>
        </w:tc>
        <w:tc>
          <w:tcPr>
            <w:tcW w:w="1972" w:type="dxa"/>
          </w:tcPr>
          <w:p w:rsidR="004B5B5D" w:rsidRDefault="004B5B5D" w:rsidP="00E649DF">
            <w:pPr>
              <w:pStyle w:val="TableParagraph"/>
              <w:rPr>
                <w:sz w:val="20"/>
              </w:rPr>
            </w:pPr>
          </w:p>
        </w:tc>
        <w:tc>
          <w:tcPr>
            <w:tcW w:w="1910" w:type="dxa"/>
          </w:tcPr>
          <w:p w:rsidR="004B5B5D" w:rsidRDefault="004B5B5D" w:rsidP="00E649DF">
            <w:pPr>
              <w:pStyle w:val="TableParagraph"/>
              <w:rPr>
                <w:sz w:val="20"/>
              </w:rPr>
            </w:pPr>
          </w:p>
        </w:tc>
      </w:tr>
      <w:tr w:rsidR="004B5B5D" w:rsidTr="00E649DF">
        <w:trPr>
          <w:trHeight w:val="277"/>
        </w:trPr>
        <w:tc>
          <w:tcPr>
            <w:tcW w:w="2246" w:type="dxa"/>
          </w:tcPr>
          <w:p w:rsidR="004B5B5D" w:rsidRDefault="004B5B5D" w:rsidP="00E649DF">
            <w:pPr>
              <w:pStyle w:val="TableParagraph"/>
              <w:spacing w:line="258" w:lineRule="exact"/>
              <w:ind w:left="105"/>
              <w:rPr>
                <w:b/>
                <w:sz w:val="24"/>
              </w:rPr>
            </w:pPr>
            <w:r>
              <w:rPr>
                <w:b/>
                <w:sz w:val="24"/>
              </w:rPr>
              <w:t>Lumzy</w:t>
            </w:r>
          </w:p>
        </w:tc>
        <w:tc>
          <w:tcPr>
            <w:tcW w:w="2222" w:type="dxa"/>
          </w:tcPr>
          <w:p w:rsidR="004B5B5D" w:rsidRDefault="004B5B5D" w:rsidP="00E649DF">
            <w:pPr>
              <w:pStyle w:val="TableParagraph"/>
              <w:rPr>
                <w:sz w:val="20"/>
              </w:rPr>
            </w:pPr>
          </w:p>
        </w:tc>
        <w:tc>
          <w:tcPr>
            <w:tcW w:w="1972" w:type="dxa"/>
          </w:tcPr>
          <w:p w:rsidR="004B5B5D" w:rsidRDefault="004B5B5D" w:rsidP="00E649DF">
            <w:pPr>
              <w:pStyle w:val="TableParagraph"/>
              <w:rPr>
                <w:sz w:val="20"/>
              </w:rPr>
            </w:pPr>
          </w:p>
        </w:tc>
        <w:tc>
          <w:tcPr>
            <w:tcW w:w="1910" w:type="dxa"/>
          </w:tcPr>
          <w:p w:rsidR="004B5B5D" w:rsidRDefault="004B5B5D" w:rsidP="00E649DF">
            <w:pPr>
              <w:pStyle w:val="TableParagraph"/>
              <w:rPr>
                <w:sz w:val="20"/>
              </w:rPr>
            </w:pPr>
          </w:p>
        </w:tc>
      </w:tr>
      <w:tr w:rsidR="004B5B5D" w:rsidTr="00E649DF">
        <w:trPr>
          <w:trHeight w:val="273"/>
        </w:trPr>
        <w:tc>
          <w:tcPr>
            <w:tcW w:w="2246" w:type="dxa"/>
          </w:tcPr>
          <w:p w:rsidR="004B5B5D" w:rsidRDefault="004B5B5D" w:rsidP="00E649DF">
            <w:pPr>
              <w:pStyle w:val="TableParagraph"/>
              <w:spacing w:line="253" w:lineRule="exact"/>
              <w:ind w:left="105"/>
              <w:rPr>
                <w:b/>
                <w:sz w:val="24"/>
              </w:rPr>
            </w:pPr>
            <w:r>
              <w:rPr>
                <w:b/>
                <w:sz w:val="24"/>
              </w:rPr>
              <w:t>Madison</w:t>
            </w:r>
          </w:p>
        </w:tc>
        <w:tc>
          <w:tcPr>
            <w:tcW w:w="2222" w:type="dxa"/>
          </w:tcPr>
          <w:p w:rsidR="004B5B5D" w:rsidRDefault="004B5B5D" w:rsidP="00E649DF">
            <w:pPr>
              <w:pStyle w:val="TableParagraph"/>
              <w:spacing w:line="249" w:lineRule="exact"/>
              <w:ind w:left="105"/>
            </w:pPr>
            <w:r>
              <w:t>X</w:t>
            </w:r>
          </w:p>
        </w:tc>
        <w:tc>
          <w:tcPr>
            <w:tcW w:w="1972" w:type="dxa"/>
          </w:tcPr>
          <w:p w:rsidR="004B5B5D" w:rsidRDefault="004B5B5D" w:rsidP="00E649DF">
            <w:pPr>
              <w:pStyle w:val="TableParagraph"/>
              <w:rPr>
                <w:sz w:val="20"/>
              </w:rPr>
            </w:pPr>
          </w:p>
        </w:tc>
        <w:tc>
          <w:tcPr>
            <w:tcW w:w="1910" w:type="dxa"/>
          </w:tcPr>
          <w:p w:rsidR="004B5B5D" w:rsidRDefault="004B5B5D" w:rsidP="00E649DF">
            <w:pPr>
              <w:pStyle w:val="TableParagraph"/>
              <w:rPr>
                <w:sz w:val="20"/>
              </w:rPr>
            </w:pPr>
          </w:p>
        </w:tc>
      </w:tr>
      <w:tr w:rsidR="004B5B5D" w:rsidTr="00E649DF">
        <w:trPr>
          <w:trHeight w:val="277"/>
        </w:trPr>
        <w:tc>
          <w:tcPr>
            <w:tcW w:w="2246" w:type="dxa"/>
          </w:tcPr>
          <w:p w:rsidR="004B5B5D" w:rsidRDefault="004B5B5D" w:rsidP="00E649DF">
            <w:pPr>
              <w:pStyle w:val="TableParagraph"/>
              <w:spacing w:line="258" w:lineRule="exact"/>
              <w:ind w:left="105"/>
              <w:rPr>
                <w:b/>
                <w:sz w:val="24"/>
              </w:rPr>
            </w:pPr>
            <w:r>
              <w:rPr>
                <w:b/>
                <w:sz w:val="24"/>
              </w:rPr>
              <w:t>McCord</w:t>
            </w:r>
          </w:p>
        </w:tc>
        <w:tc>
          <w:tcPr>
            <w:tcW w:w="2222" w:type="dxa"/>
          </w:tcPr>
          <w:p w:rsidR="004B5B5D" w:rsidRDefault="004B5B5D" w:rsidP="00E649DF">
            <w:pPr>
              <w:pStyle w:val="TableParagraph"/>
              <w:rPr>
                <w:sz w:val="20"/>
              </w:rPr>
            </w:pPr>
          </w:p>
        </w:tc>
        <w:tc>
          <w:tcPr>
            <w:tcW w:w="1972" w:type="dxa"/>
          </w:tcPr>
          <w:p w:rsidR="004B5B5D" w:rsidRDefault="004B5B5D" w:rsidP="00E649DF">
            <w:pPr>
              <w:pStyle w:val="TableParagraph"/>
              <w:rPr>
                <w:sz w:val="20"/>
              </w:rPr>
            </w:pPr>
          </w:p>
        </w:tc>
        <w:tc>
          <w:tcPr>
            <w:tcW w:w="1910" w:type="dxa"/>
          </w:tcPr>
          <w:p w:rsidR="004B5B5D" w:rsidRDefault="004B5B5D" w:rsidP="00E649DF">
            <w:pPr>
              <w:pStyle w:val="TableParagraph"/>
              <w:rPr>
                <w:sz w:val="20"/>
              </w:rPr>
            </w:pPr>
          </w:p>
        </w:tc>
      </w:tr>
      <w:tr w:rsidR="004B5B5D" w:rsidTr="00E649DF">
        <w:trPr>
          <w:trHeight w:val="273"/>
        </w:trPr>
        <w:tc>
          <w:tcPr>
            <w:tcW w:w="2246" w:type="dxa"/>
          </w:tcPr>
          <w:p w:rsidR="004B5B5D" w:rsidRDefault="004B5B5D" w:rsidP="00E649DF">
            <w:pPr>
              <w:pStyle w:val="TableParagraph"/>
              <w:spacing w:line="253" w:lineRule="exact"/>
              <w:ind w:left="105"/>
              <w:rPr>
                <w:b/>
                <w:sz w:val="24"/>
              </w:rPr>
            </w:pPr>
            <w:r>
              <w:rPr>
                <w:b/>
                <w:sz w:val="24"/>
              </w:rPr>
              <w:t>McKenzie</w:t>
            </w:r>
          </w:p>
        </w:tc>
        <w:tc>
          <w:tcPr>
            <w:tcW w:w="2222" w:type="dxa"/>
          </w:tcPr>
          <w:p w:rsidR="004B5B5D" w:rsidRDefault="004B5B5D" w:rsidP="00E649DF">
            <w:pPr>
              <w:pStyle w:val="TableParagraph"/>
              <w:spacing w:line="249" w:lineRule="exact"/>
              <w:ind w:left="105"/>
            </w:pPr>
            <w:r>
              <w:t>X</w:t>
            </w:r>
          </w:p>
        </w:tc>
        <w:tc>
          <w:tcPr>
            <w:tcW w:w="1972" w:type="dxa"/>
          </w:tcPr>
          <w:p w:rsidR="004B5B5D" w:rsidRDefault="004B5B5D" w:rsidP="00E649DF">
            <w:pPr>
              <w:pStyle w:val="TableParagraph"/>
              <w:rPr>
                <w:sz w:val="20"/>
              </w:rPr>
            </w:pPr>
          </w:p>
        </w:tc>
        <w:tc>
          <w:tcPr>
            <w:tcW w:w="1910" w:type="dxa"/>
          </w:tcPr>
          <w:p w:rsidR="004B5B5D" w:rsidRDefault="004B5B5D" w:rsidP="00E649DF">
            <w:pPr>
              <w:pStyle w:val="TableParagraph"/>
              <w:rPr>
                <w:sz w:val="20"/>
              </w:rPr>
            </w:pPr>
          </w:p>
        </w:tc>
      </w:tr>
      <w:tr w:rsidR="004B5B5D" w:rsidTr="00E649DF">
        <w:trPr>
          <w:trHeight w:val="277"/>
        </w:trPr>
        <w:tc>
          <w:tcPr>
            <w:tcW w:w="2246" w:type="dxa"/>
          </w:tcPr>
          <w:p w:rsidR="004B5B5D" w:rsidRDefault="004B5B5D" w:rsidP="00E649DF">
            <w:pPr>
              <w:pStyle w:val="TableParagraph"/>
              <w:spacing w:line="258" w:lineRule="exact"/>
              <w:ind w:left="105"/>
              <w:rPr>
                <w:b/>
                <w:sz w:val="24"/>
              </w:rPr>
            </w:pPr>
            <w:r>
              <w:rPr>
                <w:b/>
                <w:sz w:val="24"/>
              </w:rPr>
              <w:t>Means</w:t>
            </w:r>
          </w:p>
        </w:tc>
        <w:tc>
          <w:tcPr>
            <w:tcW w:w="2222" w:type="dxa"/>
          </w:tcPr>
          <w:p w:rsidR="004B5B5D" w:rsidRDefault="004B5B5D" w:rsidP="00E649DF">
            <w:pPr>
              <w:pStyle w:val="TableParagraph"/>
              <w:spacing w:before="1"/>
              <w:ind w:left="105"/>
            </w:pPr>
            <w:r>
              <w:t>X</w:t>
            </w:r>
          </w:p>
        </w:tc>
        <w:tc>
          <w:tcPr>
            <w:tcW w:w="1972" w:type="dxa"/>
          </w:tcPr>
          <w:p w:rsidR="004B5B5D" w:rsidRDefault="004B5B5D" w:rsidP="00E649DF">
            <w:pPr>
              <w:pStyle w:val="TableParagraph"/>
              <w:rPr>
                <w:sz w:val="20"/>
              </w:rPr>
            </w:pPr>
          </w:p>
        </w:tc>
        <w:tc>
          <w:tcPr>
            <w:tcW w:w="1910" w:type="dxa"/>
          </w:tcPr>
          <w:p w:rsidR="004B5B5D" w:rsidRDefault="004B5B5D" w:rsidP="00E649DF">
            <w:pPr>
              <w:pStyle w:val="TableParagraph"/>
              <w:rPr>
                <w:sz w:val="20"/>
              </w:rPr>
            </w:pPr>
          </w:p>
        </w:tc>
      </w:tr>
      <w:tr w:rsidR="004B5B5D" w:rsidTr="00E649DF">
        <w:trPr>
          <w:trHeight w:val="273"/>
        </w:trPr>
        <w:tc>
          <w:tcPr>
            <w:tcW w:w="2246" w:type="dxa"/>
          </w:tcPr>
          <w:p w:rsidR="004B5B5D" w:rsidRDefault="004B5B5D" w:rsidP="00E649DF">
            <w:pPr>
              <w:pStyle w:val="TableParagraph"/>
              <w:spacing w:line="253" w:lineRule="exact"/>
              <w:ind w:left="105"/>
              <w:rPr>
                <w:b/>
                <w:sz w:val="24"/>
              </w:rPr>
            </w:pPr>
            <w:r>
              <w:rPr>
                <w:b/>
                <w:sz w:val="24"/>
              </w:rPr>
              <w:t>Ware</w:t>
            </w:r>
          </w:p>
        </w:tc>
        <w:tc>
          <w:tcPr>
            <w:tcW w:w="2222" w:type="dxa"/>
          </w:tcPr>
          <w:p w:rsidR="004B5B5D" w:rsidRDefault="004B5B5D" w:rsidP="00E649DF">
            <w:pPr>
              <w:pStyle w:val="TableParagraph"/>
              <w:spacing w:before="1" w:line="252" w:lineRule="exact"/>
              <w:ind w:left="105"/>
            </w:pPr>
            <w:r>
              <w:t>X</w:t>
            </w:r>
          </w:p>
        </w:tc>
        <w:tc>
          <w:tcPr>
            <w:tcW w:w="1972" w:type="dxa"/>
          </w:tcPr>
          <w:p w:rsidR="004B5B5D" w:rsidRDefault="004B5B5D" w:rsidP="00E649DF">
            <w:pPr>
              <w:pStyle w:val="TableParagraph"/>
              <w:rPr>
                <w:sz w:val="20"/>
              </w:rPr>
            </w:pPr>
          </w:p>
        </w:tc>
        <w:tc>
          <w:tcPr>
            <w:tcW w:w="1910" w:type="dxa"/>
          </w:tcPr>
          <w:p w:rsidR="004B5B5D" w:rsidRDefault="004B5B5D" w:rsidP="00E649DF">
            <w:pPr>
              <w:pStyle w:val="TableParagraph"/>
              <w:rPr>
                <w:sz w:val="20"/>
              </w:rPr>
            </w:pPr>
          </w:p>
        </w:tc>
      </w:tr>
      <w:tr w:rsidR="004B5B5D" w:rsidTr="00E649DF">
        <w:trPr>
          <w:trHeight w:val="277"/>
        </w:trPr>
        <w:tc>
          <w:tcPr>
            <w:tcW w:w="2246" w:type="dxa"/>
          </w:tcPr>
          <w:p w:rsidR="004B5B5D" w:rsidRDefault="004B5B5D" w:rsidP="00E649DF">
            <w:pPr>
              <w:pStyle w:val="TableParagraph"/>
              <w:spacing w:before="1" w:line="257" w:lineRule="exact"/>
              <w:ind w:left="105"/>
              <w:rPr>
                <w:b/>
                <w:sz w:val="24"/>
              </w:rPr>
            </w:pPr>
            <w:r>
              <w:rPr>
                <w:b/>
                <w:sz w:val="24"/>
              </w:rPr>
              <w:t>Whitt</w:t>
            </w:r>
          </w:p>
        </w:tc>
        <w:tc>
          <w:tcPr>
            <w:tcW w:w="2222" w:type="dxa"/>
          </w:tcPr>
          <w:p w:rsidR="004B5B5D" w:rsidRDefault="004B5B5D" w:rsidP="00E649DF">
            <w:pPr>
              <w:pStyle w:val="TableParagraph"/>
              <w:rPr>
                <w:sz w:val="20"/>
              </w:rPr>
            </w:pPr>
          </w:p>
        </w:tc>
        <w:tc>
          <w:tcPr>
            <w:tcW w:w="1972" w:type="dxa"/>
          </w:tcPr>
          <w:p w:rsidR="004B5B5D" w:rsidRDefault="004B5B5D" w:rsidP="00E649DF">
            <w:pPr>
              <w:pStyle w:val="TableParagraph"/>
              <w:rPr>
                <w:sz w:val="20"/>
              </w:rPr>
            </w:pPr>
          </w:p>
        </w:tc>
        <w:tc>
          <w:tcPr>
            <w:tcW w:w="1910" w:type="dxa"/>
          </w:tcPr>
          <w:p w:rsidR="004B5B5D" w:rsidRDefault="004B5B5D" w:rsidP="00E649DF">
            <w:pPr>
              <w:pStyle w:val="TableParagraph"/>
              <w:rPr>
                <w:sz w:val="20"/>
              </w:rPr>
            </w:pPr>
          </w:p>
        </w:tc>
      </w:tr>
    </w:tbl>
    <w:p w:rsidR="004B5B5D" w:rsidRPr="001D7895" w:rsidRDefault="004B5B5D" w:rsidP="004B5B5D">
      <w:pPr>
        <w:pStyle w:val="ListParagraph"/>
        <w:tabs>
          <w:tab w:val="left" w:pos="899"/>
          <w:tab w:val="left" w:pos="900"/>
        </w:tabs>
        <w:spacing w:before="127"/>
        <w:ind w:left="1944" w:right="144" w:firstLine="0"/>
        <w:rPr>
          <w:color w:val="222222"/>
        </w:rPr>
      </w:pPr>
    </w:p>
    <w:p w:rsidR="004B5B5D" w:rsidRPr="004B5B5D" w:rsidRDefault="004B5B5D" w:rsidP="001D7895">
      <w:pPr>
        <w:pStyle w:val="ListParagraph"/>
        <w:numPr>
          <w:ilvl w:val="1"/>
          <w:numId w:val="1"/>
        </w:numPr>
        <w:tabs>
          <w:tab w:val="left" w:pos="899"/>
          <w:tab w:val="left" w:pos="900"/>
        </w:tabs>
        <w:spacing w:before="127"/>
        <w:rPr>
          <w:b/>
          <w:color w:val="222222"/>
        </w:rPr>
      </w:pPr>
      <w:r w:rsidRPr="004B5B5D">
        <w:rPr>
          <w:b/>
          <w:color w:val="222222"/>
        </w:rPr>
        <w:t>Student Affairs</w:t>
      </w:r>
    </w:p>
    <w:p w:rsidR="00614D94" w:rsidRDefault="004B5B5D" w:rsidP="003A4BD2">
      <w:pPr>
        <w:pStyle w:val="ListParagraph"/>
        <w:tabs>
          <w:tab w:val="left" w:pos="899"/>
          <w:tab w:val="left" w:pos="900"/>
        </w:tabs>
        <w:spacing w:before="127"/>
        <w:ind w:left="1620" w:firstLine="0"/>
        <w:rPr>
          <w:color w:val="222222"/>
        </w:rPr>
      </w:pPr>
      <w:r>
        <w:rPr>
          <w:color w:val="222222"/>
        </w:rPr>
        <w:t xml:space="preserve">President Hudson reported that the committee met but did not have any action items. </w:t>
      </w:r>
    </w:p>
    <w:p w:rsidR="00A547FC" w:rsidRDefault="00A547FC" w:rsidP="003A4BD2">
      <w:pPr>
        <w:pStyle w:val="ListParagraph"/>
        <w:tabs>
          <w:tab w:val="left" w:pos="899"/>
          <w:tab w:val="left" w:pos="900"/>
        </w:tabs>
        <w:spacing w:before="127"/>
        <w:ind w:left="1620" w:firstLine="0"/>
        <w:rPr>
          <w:color w:val="222222"/>
        </w:rPr>
      </w:pPr>
    </w:p>
    <w:p w:rsidR="004B5B5D" w:rsidRPr="004B5B5D" w:rsidRDefault="004B5B5D" w:rsidP="004B5B5D">
      <w:pPr>
        <w:pStyle w:val="ListParagraph"/>
        <w:numPr>
          <w:ilvl w:val="1"/>
          <w:numId w:val="1"/>
        </w:numPr>
        <w:tabs>
          <w:tab w:val="left" w:pos="899"/>
          <w:tab w:val="left" w:pos="900"/>
        </w:tabs>
        <w:spacing w:before="127"/>
        <w:rPr>
          <w:b/>
          <w:color w:val="222222"/>
        </w:rPr>
      </w:pPr>
      <w:r w:rsidRPr="004B5B5D">
        <w:rPr>
          <w:b/>
          <w:color w:val="222222"/>
        </w:rPr>
        <w:lastRenderedPageBreak/>
        <w:t>Athletic Committee</w:t>
      </w:r>
    </w:p>
    <w:p w:rsidR="004B5B5D" w:rsidRDefault="004B5B5D" w:rsidP="004B5B5D">
      <w:pPr>
        <w:pStyle w:val="ListParagraph"/>
        <w:tabs>
          <w:tab w:val="left" w:pos="899"/>
          <w:tab w:val="left" w:pos="900"/>
        </w:tabs>
        <w:spacing w:before="127"/>
        <w:ind w:firstLine="0"/>
        <w:rPr>
          <w:color w:val="222222"/>
        </w:rPr>
      </w:pPr>
      <w:r>
        <w:rPr>
          <w:color w:val="222222"/>
        </w:rPr>
        <w:tab/>
        <w:t xml:space="preserve">Trustee Madison reported that the committee met but did not have any action items but </w:t>
      </w:r>
      <w:r>
        <w:rPr>
          <w:color w:val="222222"/>
        </w:rPr>
        <w:tab/>
        <w:t>provided some departmental updates.</w:t>
      </w:r>
    </w:p>
    <w:p w:rsidR="00D12DD5" w:rsidRPr="00D12DD5" w:rsidRDefault="004B5B5D" w:rsidP="00D12DD5">
      <w:pPr>
        <w:tabs>
          <w:tab w:val="left" w:pos="899"/>
          <w:tab w:val="left" w:pos="900"/>
        </w:tabs>
        <w:spacing w:before="127"/>
        <w:ind w:left="144" w:right="144"/>
        <w:rPr>
          <w:b/>
          <w:color w:val="222222"/>
        </w:rPr>
      </w:pPr>
      <w:r w:rsidRPr="00D12DD5">
        <w:rPr>
          <w:b/>
          <w:color w:val="222222"/>
        </w:rPr>
        <w:t xml:space="preserve">IX. </w:t>
      </w:r>
      <w:r w:rsidR="00D12DD5">
        <w:rPr>
          <w:b/>
          <w:color w:val="222222"/>
        </w:rPr>
        <w:tab/>
      </w:r>
      <w:r w:rsidRPr="00D12DD5">
        <w:rPr>
          <w:b/>
          <w:color w:val="222222"/>
        </w:rPr>
        <w:t xml:space="preserve">Faculty Senate </w:t>
      </w:r>
    </w:p>
    <w:p w:rsidR="004B5B5D" w:rsidRDefault="00A547FC" w:rsidP="004B5B5D">
      <w:pPr>
        <w:tabs>
          <w:tab w:val="left" w:pos="899"/>
          <w:tab w:val="left" w:pos="900"/>
        </w:tabs>
        <w:spacing w:before="127"/>
        <w:ind w:left="900"/>
        <w:rPr>
          <w:color w:val="222222"/>
        </w:rPr>
      </w:pPr>
      <w:r>
        <w:rPr>
          <w:color w:val="222222"/>
        </w:rPr>
        <w:t>Dr. Douglas Stroud</w:t>
      </w:r>
      <w:r w:rsidR="004B5B5D">
        <w:rPr>
          <w:color w:val="222222"/>
        </w:rPr>
        <w:t xml:space="preserve"> made the report for the Faculty Senate. </w:t>
      </w:r>
    </w:p>
    <w:p w:rsidR="00D12DD5" w:rsidRPr="00D12DD5" w:rsidRDefault="004B5B5D" w:rsidP="00D12DD5">
      <w:pPr>
        <w:tabs>
          <w:tab w:val="left" w:pos="899"/>
          <w:tab w:val="left" w:pos="900"/>
        </w:tabs>
        <w:spacing w:before="127"/>
        <w:ind w:left="144"/>
        <w:rPr>
          <w:b/>
          <w:color w:val="222222"/>
        </w:rPr>
      </w:pPr>
      <w:r w:rsidRPr="00D12DD5">
        <w:rPr>
          <w:b/>
          <w:color w:val="222222"/>
        </w:rPr>
        <w:t xml:space="preserve">X.  </w:t>
      </w:r>
      <w:r w:rsidR="00D12DD5">
        <w:rPr>
          <w:b/>
          <w:color w:val="222222"/>
        </w:rPr>
        <w:tab/>
      </w:r>
      <w:r w:rsidR="00D12DD5" w:rsidRPr="00D12DD5">
        <w:rPr>
          <w:b/>
          <w:color w:val="222222"/>
        </w:rPr>
        <w:t>Non-</w:t>
      </w:r>
      <w:r w:rsidRPr="00D12DD5">
        <w:rPr>
          <w:b/>
          <w:color w:val="222222"/>
        </w:rPr>
        <w:t xml:space="preserve">Instructional Staff Council </w:t>
      </w:r>
    </w:p>
    <w:p w:rsidR="004B5B5D" w:rsidRPr="004B5B5D" w:rsidRDefault="004B5B5D" w:rsidP="004B5B5D">
      <w:pPr>
        <w:tabs>
          <w:tab w:val="left" w:pos="899"/>
          <w:tab w:val="left" w:pos="900"/>
        </w:tabs>
        <w:spacing w:before="127"/>
        <w:ind w:left="900"/>
        <w:rPr>
          <w:color w:val="222222"/>
        </w:rPr>
      </w:pPr>
      <w:r>
        <w:rPr>
          <w:color w:val="222222"/>
        </w:rPr>
        <w:t>Mr. Marion Brock made th</w:t>
      </w:r>
      <w:r w:rsidR="00D12DD5">
        <w:rPr>
          <w:color w:val="222222"/>
        </w:rPr>
        <w:t>e report for the Non-</w:t>
      </w:r>
      <w:r>
        <w:rPr>
          <w:color w:val="222222"/>
        </w:rPr>
        <w:t xml:space="preserve">Instructional Staff Council.  </w:t>
      </w:r>
    </w:p>
    <w:p w:rsidR="00D12DD5" w:rsidRPr="00D12DD5" w:rsidRDefault="004B5B5D" w:rsidP="00D12DD5">
      <w:pPr>
        <w:pStyle w:val="ListParagraph"/>
        <w:tabs>
          <w:tab w:val="left" w:pos="899"/>
          <w:tab w:val="left" w:pos="900"/>
        </w:tabs>
        <w:spacing w:before="127"/>
        <w:ind w:left="144" w:firstLine="0"/>
        <w:rPr>
          <w:b/>
          <w:color w:val="222222"/>
        </w:rPr>
      </w:pPr>
      <w:r w:rsidRPr="00D12DD5">
        <w:rPr>
          <w:b/>
          <w:color w:val="222222"/>
        </w:rPr>
        <w:t xml:space="preserve">XI. </w:t>
      </w:r>
      <w:r w:rsidR="00D12DD5">
        <w:rPr>
          <w:b/>
          <w:color w:val="222222"/>
        </w:rPr>
        <w:tab/>
      </w:r>
      <w:r w:rsidRPr="00D12DD5">
        <w:rPr>
          <w:b/>
          <w:color w:val="222222"/>
        </w:rPr>
        <w:t xml:space="preserve">Student Affairs </w:t>
      </w:r>
    </w:p>
    <w:p w:rsidR="00D12DD5" w:rsidRDefault="00D12DD5" w:rsidP="00D12DD5">
      <w:pPr>
        <w:pStyle w:val="ListParagraph"/>
        <w:tabs>
          <w:tab w:val="left" w:pos="899"/>
          <w:tab w:val="left" w:pos="900"/>
        </w:tabs>
        <w:spacing w:before="127"/>
        <w:ind w:left="864" w:firstLine="0"/>
        <w:rPr>
          <w:color w:val="222222"/>
        </w:rPr>
      </w:pPr>
      <w:r>
        <w:rPr>
          <w:color w:val="222222"/>
        </w:rPr>
        <w:tab/>
      </w:r>
      <w:r>
        <w:rPr>
          <w:color w:val="222222"/>
        </w:rPr>
        <w:tab/>
      </w:r>
      <w:r w:rsidR="004B5B5D">
        <w:rPr>
          <w:color w:val="222222"/>
        </w:rPr>
        <w:t xml:space="preserve">The SGA provided a report during the Student Affairs Committee meeting.  President </w:t>
      </w:r>
      <w:r>
        <w:rPr>
          <w:color w:val="222222"/>
        </w:rPr>
        <w:t xml:space="preserve">    </w:t>
      </w:r>
      <w:r w:rsidR="004B5B5D">
        <w:rPr>
          <w:color w:val="222222"/>
        </w:rPr>
        <w:t>Hudson gave kind words regard</w:t>
      </w:r>
      <w:r>
        <w:rPr>
          <w:color w:val="222222"/>
        </w:rPr>
        <w:t xml:space="preserve">ing the work of the SGA and SGA </w:t>
      </w:r>
      <w:r w:rsidR="004B5B5D">
        <w:rPr>
          <w:color w:val="222222"/>
        </w:rPr>
        <w:t xml:space="preserve">President.  </w:t>
      </w:r>
    </w:p>
    <w:p w:rsidR="00D12DD5" w:rsidRPr="00D12DD5" w:rsidRDefault="00D12DD5" w:rsidP="00D12DD5">
      <w:pPr>
        <w:pStyle w:val="ListParagraph"/>
        <w:tabs>
          <w:tab w:val="left" w:pos="899"/>
          <w:tab w:val="left" w:pos="900"/>
        </w:tabs>
        <w:spacing w:before="127"/>
        <w:ind w:left="144" w:firstLine="0"/>
        <w:rPr>
          <w:color w:val="222222"/>
        </w:rPr>
      </w:pPr>
      <w:r w:rsidRPr="00D12DD5">
        <w:rPr>
          <w:b/>
          <w:color w:val="222222"/>
        </w:rPr>
        <w:t>XII.</w:t>
      </w:r>
      <w:r>
        <w:rPr>
          <w:color w:val="222222"/>
        </w:rPr>
        <w:t xml:space="preserve">       </w:t>
      </w:r>
      <w:r w:rsidR="00276930" w:rsidRPr="009214EA">
        <w:rPr>
          <w:b/>
          <w:color w:val="222222"/>
        </w:rPr>
        <w:t>Other</w:t>
      </w:r>
      <w:r w:rsidR="00276930" w:rsidRPr="009214EA">
        <w:rPr>
          <w:b/>
          <w:color w:val="222222"/>
          <w:spacing w:val="1"/>
        </w:rPr>
        <w:t xml:space="preserve"> </w:t>
      </w:r>
      <w:r w:rsidR="00276930" w:rsidRPr="009214EA">
        <w:rPr>
          <w:b/>
          <w:color w:val="222222"/>
        </w:rPr>
        <w:t>Business</w:t>
      </w:r>
    </w:p>
    <w:p w:rsidR="00D12DD5" w:rsidRPr="00A548F2" w:rsidRDefault="00D12DD5" w:rsidP="00D12DD5">
      <w:pPr>
        <w:pStyle w:val="ListParagraph"/>
        <w:tabs>
          <w:tab w:val="left" w:pos="899"/>
          <w:tab w:val="left" w:pos="900"/>
        </w:tabs>
        <w:ind w:firstLine="0"/>
        <w:rPr>
          <w:b/>
          <w:sz w:val="8"/>
          <w:szCs w:val="8"/>
        </w:rPr>
      </w:pPr>
    </w:p>
    <w:p w:rsidR="00A548F2" w:rsidRDefault="009214EA" w:rsidP="00E72F6B">
      <w:pPr>
        <w:pStyle w:val="ListParagraph"/>
        <w:tabs>
          <w:tab w:val="left" w:pos="899"/>
          <w:tab w:val="left" w:pos="900"/>
        </w:tabs>
        <w:spacing w:before="0"/>
        <w:ind w:left="907" w:firstLine="0"/>
        <w:rPr>
          <w:color w:val="222222"/>
        </w:rPr>
      </w:pPr>
      <w:r>
        <w:rPr>
          <w:color w:val="222222"/>
        </w:rPr>
        <w:t xml:space="preserve">President Hudson </w:t>
      </w:r>
      <w:r w:rsidR="00D12DD5">
        <w:rPr>
          <w:color w:val="222222"/>
        </w:rPr>
        <w:t>shared that two items had been placed on the agenda under “Other Business as they had</w:t>
      </w:r>
      <w:r w:rsidR="00A548F2">
        <w:rPr>
          <w:color w:val="222222"/>
        </w:rPr>
        <w:t xml:space="preserve"> did</w:t>
      </w:r>
      <w:r w:rsidR="00D12DD5">
        <w:rPr>
          <w:color w:val="222222"/>
        </w:rPr>
        <w:t xml:space="preserve"> come through a committee</w:t>
      </w:r>
      <w:r w:rsidR="00A548F2">
        <w:rPr>
          <w:color w:val="222222"/>
        </w:rPr>
        <w:t xml:space="preserve"> or meet the 10-day rule, but both are critical to the University</w:t>
      </w:r>
      <w:r w:rsidR="00D12DD5">
        <w:rPr>
          <w:color w:val="222222"/>
        </w:rPr>
        <w:t>.</w:t>
      </w:r>
      <w:r w:rsidR="00A548F2">
        <w:rPr>
          <w:color w:val="222222"/>
        </w:rPr>
        <w:t xml:space="preserve">  President Ross provided an overview and explanation of the two agenda items and asked for the Board indulgence regarding the items. </w:t>
      </w:r>
    </w:p>
    <w:p w:rsidR="00A548F2" w:rsidRDefault="00A548F2" w:rsidP="00E72F6B">
      <w:pPr>
        <w:pStyle w:val="ListParagraph"/>
        <w:tabs>
          <w:tab w:val="left" w:pos="899"/>
          <w:tab w:val="left" w:pos="900"/>
        </w:tabs>
        <w:spacing w:before="0"/>
        <w:ind w:left="907" w:firstLine="0"/>
        <w:rPr>
          <w:color w:val="222222"/>
        </w:rPr>
      </w:pPr>
      <w:r>
        <w:rPr>
          <w:color w:val="222222"/>
        </w:rPr>
        <w:t xml:space="preserve">President Hudson shared the passing of Vice President Dotson’s mother and asked that the be kept in prayer. </w:t>
      </w:r>
    </w:p>
    <w:p w:rsidR="004B1083" w:rsidRPr="004B5B5D" w:rsidRDefault="00A548F2" w:rsidP="004B1083">
      <w:pPr>
        <w:pStyle w:val="ListParagraph"/>
        <w:tabs>
          <w:tab w:val="left" w:pos="899"/>
          <w:tab w:val="left" w:pos="900"/>
        </w:tabs>
        <w:spacing w:before="0"/>
        <w:ind w:left="907" w:firstLine="0"/>
        <w:rPr>
          <w:color w:val="222222"/>
        </w:rPr>
      </w:pPr>
      <w:r>
        <w:rPr>
          <w:color w:val="222222"/>
        </w:rPr>
        <w:t xml:space="preserve">Mr. Hooper provided an overview of the bus lease process, selected vendor and agreement.  He highlighted the savings the University would have due to the new agreement.  </w:t>
      </w:r>
      <w:r w:rsidR="00D12DD5">
        <w:rPr>
          <w:color w:val="222222"/>
        </w:rPr>
        <w:t xml:space="preserve">  </w:t>
      </w:r>
      <w:r>
        <w:rPr>
          <w:color w:val="222222"/>
        </w:rPr>
        <w:t>Trustee Gore made a motion to suspend the 10-day rule to take action on the</w:t>
      </w:r>
      <w:r w:rsidR="004B1083">
        <w:rPr>
          <w:color w:val="222222"/>
        </w:rPr>
        <w:t xml:space="preserve"> bus lease and ERPA service agreement, and it was seconded by President Pro Tem Hunter.  A roll call vote was taken, and the motion was approved. </w:t>
      </w:r>
      <w:r>
        <w:rPr>
          <w:color w:val="222222"/>
        </w:rPr>
        <w:t xml:space="preserve">He </w:t>
      </w:r>
      <w:r w:rsidR="009214EA">
        <w:rPr>
          <w:color w:val="222222"/>
        </w:rPr>
        <w:t xml:space="preserve">asked if there was additional business to come before the Board.  </w:t>
      </w:r>
    </w:p>
    <w:tbl>
      <w:tblPr>
        <w:tblW w:w="0" w:type="auto"/>
        <w:tblInd w:w="1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6"/>
        <w:gridCol w:w="2222"/>
        <w:gridCol w:w="1972"/>
        <w:gridCol w:w="1910"/>
      </w:tblGrid>
      <w:tr w:rsidR="004B1083" w:rsidTr="00E649DF">
        <w:trPr>
          <w:trHeight w:val="277"/>
        </w:trPr>
        <w:tc>
          <w:tcPr>
            <w:tcW w:w="2246" w:type="dxa"/>
          </w:tcPr>
          <w:p w:rsidR="004B1083" w:rsidRDefault="004B1083" w:rsidP="00E649DF">
            <w:pPr>
              <w:pStyle w:val="TableParagraph"/>
              <w:rPr>
                <w:sz w:val="20"/>
              </w:rPr>
            </w:pPr>
          </w:p>
        </w:tc>
        <w:tc>
          <w:tcPr>
            <w:tcW w:w="2222" w:type="dxa"/>
          </w:tcPr>
          <w:p w:rsidR="004B1083" w:rsidRDefault="004B1083" w:rsidP="00E649DF">
            <w:pPr>
              <w:pStyle w:val="TableParagraph"/>
              <w:spacing w:line="258" w:lineRule="exact"/>
              <w:ind w:left="105"/>
              <w:rPr>
                <w:b/>
                <w:sz w:val="24"/>
              </w:rPr>
            </w:pPr>
            <w:r>
              <w:rPr>
                <w:b/>
                <w:sz w:val="24"/>
              </w:rPr>
              <w:t>Yes</w:t>
            </w:r>
          </w:p>
        </w:tc>
        <w:tc>
          <w:tcPr>
            <w:tcW w:w="1972" w:type="dxa"/>
          </w:tcPr>
          <w:p w:rsidR="004B1083" w:rsidRDefault="004B1083" w:rsidP="00E649DF">
            <w:pPr>
              <w:pStyle w:val="TableParagraph"/>
              <w:spacing w:line="258" w:lineRule="exact"/>
              <w:ind w:left="111"/>
              <w:rPr>
                <w:b/>
                <w:sz w:val="24"/>
              </w:rPr>
            </w:pPr>
            <w:r>
              <w:rPr>
                <w:b/>
                <w:sz w:val="24"/>
              </w:rPr>
              <w:t>No</w:t>
            </w:r>
          </w:p>
        </w:tc>
        <w:tc>
          <w:tcPr>
            <w:tcW w:w="1910" w:type="dxa"/>
          </w:tcPr>
          <w:p w:rsidR="004B1083" w:rsidRDefault="004B1083" w:rsidP="00E649DF">
            <w:pPr>
              <w:pStyle w:val="TableParagraph"/>
              <w:spacing w:line="258" w:lineRule="exact"/>
              <w:ind w:left="106"/>
              <w:rPr>
                <w:b/>
                <w:sz w:val="24"/>
              </w:rPr>
            </w:pPr>
            <w:r>
              <w:rPr>
                <w:b/>
                <w:sz w:val="24"/>
              </w:rPr>
              <w:t>Abstain</w:t>
            </w:r>
          </w:p>
        </w:tc>
      </w:tr>
      <w:tr w:rsidR="004B1083" w:rsidTr="00E649DF">
        <w:trPr>
          <w:trHeight w:val="278"/>
        </w:trPr>
        <w:tc>
          <w:tcPr>
            <w:tcW w:w="2246" w:type="dxa"/>
          </w:tcPr>
          <w:p w:rsidR="004B1083" w:rsidRDefault="004B1083" w:rsidP="00E649DF">
            <w:pPr>
              <w:pStyle w:val="TableParagraph"/>
              <w:spacing w:line="258" w:lineRule="exact"/>
              <w:ind w:left="105"/>
              <w:rPr>
                <w:b/>
                <w:sz w:val="24"/>
              </w:rPr>
            </w:pPr>
            <w:r>
              <w:rPr>
                <w:b/>
                <w:sz w:val="24"/>
              </w:rPr>
              <w:t>Hudson</w:t>
            </w:r>
          </w:p>
        </w:tc>
        <w:tc>
          <w:tcPr>
            <w:tcW w:w="2222" w:type="dxa"/>
          </w:tcPr>
          <w:p w:rsidR="004B1083" w:rsidRDefault="004B1083" w:rsidP="00E649DF">
            <w:pPr>
              <w:pStyle w:val="TableParagraph"/>
              <w:spacing w:before="1"/>
              <w:ind w:left="105"/>
            </w:pPr>
            <w:r>
              <w:t>X</w:t>
            </w:r>
          </w:p>
        </w:tc>
        <w:tc>
          <w:tcPr>
            <w:tcW w:w="1972" w:type="dxa"/>
          </w:tcPr>
          <w:p w:rsidR="004B1083" w:rsidRDefault="004B1083" w:rsidP="00E649DF">
            <w:pPr>
              <w:pStyle w:val="TableParagraph"/>
              <w:rPr>
                <w:sz w:val="20"/>
              </w:rPr>
            </w:pPr>
          </w:p>
        </w:tc>
        <w:tc>
          <w:tcPr>
            <w:tcW w:w="1910" w:type="dxa"/>
          </w:tcPr>
          <w:p w:rsidR="004B1083" w:rsidRDefault="004B1083" w:rsidP="00E649DF">
            <w:pPr>
              <w:pStyle w:val="TableParagraph"/>
              <w:rPr>
                <w:sz w:val="20"/>
              </w:rPr>
            </w:pPr>
          </w:p>
        </w:tc>
      </w:tr>
      <w:tr w:rsidR="004B1083" w:rsidTr="00E649DF">
        <w:trPr>
          <w:trHeight w:val="273"/>
        </w:trPr>
        <w:tc>
          <w:tcPr>
            <w:tcW w:w="2246" w:type="dxa"/>
          </w:tcPr>
          <w:p w:rsidR="004B1083" w:rsidRDefault="004B1083" w:rsidP="00E649DF">
            <w:pPr>
              <w:pStyle w:val="TableParagraph"/>
              <w:spacing w:line="253" w:lineRule="exact"/>
              <w:ind w:left="105"/>
              <w:rPr>
                <w:b/>
                <w:sz w:val="24"/>
              </w:rPr>
            </w:pPr>
            <w:r>
              <w:rPr>
                <w:b/>
                <w:sz w:val="24"/>
              </w:rPr>
              <w:t>Hunter</w:t>
            </w:r>
          </w:p>
        </w:tc>
        <w:tc>
          <w:tcPr>
            <w:tcW w:w="2222" w:type="dxa"/>
          </w:tcPr>
          <w:p w:rsidR="004B1083" w:rsidRDefault="004B1083" w:rsidP="00E649DF">
            <w:pPr>
              <w:pStyle w:val="TableParagraph"/>
              <w:spacing w:line="249" w:lineRule="exact"/>
              <w:ind w:left="105"/>
            </w:pPr>
            <w:r>
              <w:t>X</w:t>
            </w:r>
          </w:p>
        </w:tc>
        <w:tc>
          <w:tcPr>
            <w:tcW w:w="1972" w:type="dxa"/>
          </w:tcPr>
          <w:p w:rsidR="004B1083" w:rsidRDefault="004B1083" w:rsidP="00E649DF">
            <w:pPr>
              <w:pStyle w:val="TableParagraph"/>
              <w:rPr>
                <w:sz w:val="20"/>
              </w:rPr>
            </w:pPr>
          </w:p>
        </w:tc>
        <w:tc>
          <w:tcPr>
            <w:tcW w:w="1910" w:type="dxa"/>
          </w:tcPr>
          <w:p w:rsidR="004B1083" w:rsidRDefault="004B1083" w:rsidP="00E649DF">
            <w:pPr>
              <w:pStyle w:val="TableParagraph"/>
              <w:rPr>
                <w:sz w:val="20"/>
              </w:rPr>
            </w:pPr>
          </w:p>
        </w:tc>
      </w:tr>
      <w:tr w:rsidR="004B1083" w:rsidTr="00E649DF">
        <w:trPr>
          <w:trHeight w:val="277"/>
        </w:trPr>
        <w:tc>
          <w:tcPr>
            <w:tcW w:w="2246" w:type="dxa"/>
          </w:tcPr>
          <w:p w:rsidR="004B1083" w:rsidRDefault="004B1083" w:rsidP="00E649DF">
            <w:pPr>
              <w:pStyle w:val="TableParagraph"/>
              <w:spacing w:line="258" w:lineRule="exact"/>
              <w:ind w:left="105"/>
              <w:rPr>
                <w:b/>
                <w:sz w:val="24"/>
              </w:rPr>
            </w:pPr>
            <w:r>
              <w:rPr>
                <w:b/>
                <w:sz w:val="24"/>
              </w:rPr>
              <w:t>Barnett</w:t>
            </w:r>
          </w:p>
        </w:tc>
        <w:tc>
          <w:tcPr>
            <w:tcW w:w="2222" w:type="dxa"/>
          </w:tcPr>
          <w:p w:rsidR="004B1083" w:rsidRDefault="004B1083" w:rsidP="00E649DF">
            <w:pPr>
              <w:pStyle w:val="TableParagraph"/>
              <w:spacing w:before="1"/>
              <w:ind w:left="105"/>
            </w:pPr>
            <w:r>
              <w:t>X</w:t>
            </w:r>
          </w:p>
        </w:tc>
        <w:tc>
          <w:tcPr>
            <w:tcW w:w="1972" w:type="dxa"/>
          </w:tcPr>
          <w:p w:rsidR="004B1083" w:rsidRDefault="004B1083" w:rsidP="00E649DF">
            <w:pPr>
              <w:pStyle w:val="TableParagraph"/>
              <w:rPr>
                <w:sz w:val="20"/>
              </w:rPr>
            </w:pPr>
          </w:p>
        </w:tc>
        <w:tc>
          <w:tcPr>
            <w:tcW w:w="1910" w:type="dxa"/>
          </w:tcPr>
          <w:p w:rsidR="004B1083" w:rsidRDefault="004B1083" w:rsidP="00E649DF">
            <w:pPr>
              <w:pStyle w:val="TableParagraph"/>
              <w:rPr>
                <w:sz w:val="20"/>
              </w:rPr>
            </w:pPr>
          </w:p>
        </w:tc>
      </w:tr>
      <w:tr w:rsidR="004B1083" w:rsidTr="00E649DF">
        <w:trPr>
          <w:trHeight w:val="273"/>
        </w:trPr>
        <w:tc>
          <w:tcPr>
            <w:tcW w:w="2246" w:type="dxa"/>
          </w:tcPr>
          <w:p w:rsidR="004B1083" w:rsidRDefault="004B1083" w:rsidP="00E649DF">
            <w:pPr>
              <w:pStyle w:val="TableParagraph"/>
              <w:spacing w:line="253" w:lineRule="exact"/>
              <w:ind w:left="105"/>
              <w:rPr>
                <w:b/>
                <w:sz w:val="24"/>
              </w:rPr>
            </w:pPr>
            <w:r>
              <w:rPr>
                <w:b/>
                <w:sz w:val="24"/>
              </w:rPr>
              <w:t>Bracy</w:t>
            </w:r>
          </w:p>
        </w:tc>
        <w:tc>
          <w:tcPr>
            <w:tcW w:w="2222" w:type="dxa"/>
          </w:tcPr>
          <w:p w:rsidR="004B1083" w:rsidRDefault="004B1083" w:rsidP="00E649DF">
            <w:pPr>
              <w:pStyle w:val="TableParagraph"/>
              <w:spacing w:line="249" w:lineRule="exact"/>
              <w:ind w:left="105"/>
            </w:pPr>
            <w:r>
              <w:t>X</w:t>
            </w:r>
          </w:p>
        </w:tc>
        <w:tc>
          <w:tcPr>
            <w:tcW w:w="1972" w:type="dxa"/>
          </w:tcPr>
          <w:p w:rsidR="004B1083" w:rsidRDefault="004B1083" w:rsidP="00E649DF">
            <w:pPr>
              <w:pStyle w:val="TableParagraph"/>
              <w:rPr>
                <w:sz w:val="20"/>
              </w:rPr>
            </w:pPr>
          </w:p>
        </w:tc>
        <w:tc>
          <w:tcPr>
            <w:tcW w:w="1910" w:type="dxa"/>
          </w:tcPr>
          <w:p w:rsidR="004B1083" w:rsidRDefault="004B1083" w:rsidP="00E649DF">
            <w:pPr>
              <w:pStyle w:val="TableParagraph"/>
              <w:rPr>
                <w:sz w:val="20"/>
              </w:rPr>
            </w:pPr>
          </w:p>
        </w:tc>
      </w:tr>
      <w:tr w:rsidR="004B1083" w:rsidTr="00E649DF">
        <w:trPr>
          <w:trHeight w:val="278"/>
        </w:trPr>
        <w:tc>
          <w:tcPr>
            <w:tcW w:w="2246" w:type="dxa"/>
          </w:tcPr>
          <w:p w:rsidR="004B1083" w:rsidRDefault="004B1083" w:rsidP="00E649DF">
            <w:pPr>
              <w:pStyle w:val="TableParagraph"/>
              <w:spacing w:line="258" w:lineRule="exact"/>
              <w:ind w:left="105"/>
              <w:rPr>
                <w:b/>
                <w:sz w:val="24"/>
              </w:rPr>
            </w:pPr>
            <w:r>
              <w:rPr>
                <w:b/>
                <w:sz w:val="24"/>
              </w:rPr>
              <w:t>Fleming</w:t>
            </w:r>
          </w:p>
        </w:tc>
        <w:tc>
          <w:tcPr>
            <w:tcW w:w="2222" w:type="dxa"/>
          </w:tcPr>
          <w:p w:rsidR="004B1083" w:rsidRDefault="004B1083" w:rsidP="00E649DF">
            <w:pPr>
              <w:pStyle w:val="TableParagraph"/>
              <w:spacing w:before="1"/>
              <w:ind w:left="105"/>
            </w:pPr>
            <w:r>
              <w:t>X</w:t>
            </w:r>
          </w:p>
        </w:tc>
        <w:tc>
          <w:tcPr>
            <w:tcW w:w="1972" w:type="dxa"/>
          </w:tcPr>
          <w:p w:rsidR="004B1083" w:rsidRDefault="004B1083" w:rsidP="00E649DF">
            <w:pPr>
              <w:pStyle w:val="TableParagraph"/>
              <w:rPr>
                <w:sz w:val="20"/>
              </w:rPr>
            </w:pPr>
          </w:p>
        </w:tc>
        <w:tc>
          <w:tcPr>
            <w:tcW w:w="1910" w:type="dxa"/>
          </w:tcPr>
          <w:p w:rsidR="004B1083" w:rsidRDefault="004B1083" w:rsidP="00E649DF">
            <w:pPr>
              <w:pStyle w:val="TableParagraph"/>
              <w:rPr>
                <w:sz w:val="20"/>
              </w:rPr>
            </w:pPr>
          </w:p>
        </w:tc>
      </w:tr>
      <w:tr w:rsidR="004B1083" w:rsidTr="00E649DF">
        <w:trPr>
          <w:trHeight w:val="273"/>
        </w:trPr>
        <w:tc>
          <w:tcPr>
            <w:tcW w:w="2246" w:type="dxa"/>
          </w:tcPr>
          <w:p w:rsidR="004B1083" w:rsidRDefault="004B1083" w:rsidP="00E649DF">
            <w:pPr>
              <w:pStyle w:val="TableParagraph"/>
              <w:spacing w:line="253" w:lineRule="exact"/>
              <w:ind w:left="105"/>
              <w:rPr>
                <w:b/>
                <w:sz w:val="24"/>
              </w:rPr>
            </w:pPr>
            <w:r>
              <w:rPr>
                <w:b/>
                <w:sz w:val="24"/>
              </w:rPr>
              <w:t>Gore</w:t>
            </w:r>
          </w:p>
        </w:tc>
        <w:tc>
          <w:tcPr>
            <w:tcW w:w="2222" w:type="dxa"/>
          </w:tcPr>
          <w:p w:rsidR="004B1083" w:rsidRDefault="004B1083" w:rsidP="00E649DF">
            <w:pPr>
              <w:pStyle w:val="TableParagraph"/>
              <w:spacing w:before="1" w:line="252" w:lineRule="exact"/>
              <w:ind w:left="105"/>
            </w:pPr>
            <w:r>
              <w:t>X</w:t>
            </w:r>
          </w:p>
        </w:tc>
        <w:tc>
          <w:tcPr>
            <w:tcW w:w="1972" w:type="dxa"/>
          </w:tcPr>
          <w:p w:rsidR="004B1083" w:rsidRDefault="004B1083" w:rsidP="00E649DF">
            <w:pPr>
              <w:pStyle w:val="TableParagraph"/>
              <w:rPr>
                <w:sz w:val="20"/>
              </w:rPr>
            </w:pPr>
          </w:p>
        </w:tc>
        <w:tc>
          <w:tcPr>
            <w:tcW w:w="1910" w:type="dxa"/>
          </w:tcPr>
          <w:p w:rsidR="004B1083" w:rsidRDefault="004B1083" w:rsidP="00E649DF">
            <w:pPr>
              <w:pStyle w:val="TableParagraph"/>
              <w:rPr>
                <w:sz w:val="20"/>
              </w:rPr>
            </w:pPr>
          </w:p>
        </w:tc>
      </w:tr>
      <w:tr w:rsidR="004B1083" w:rsidTr="00E649DF">
        <w:trPr>
          <w:trHeight w:val="277"/>
        </w:trPr>
        <w:tc>
          <w:tcPr>
            <w:tcW w:w="2246" w:type="dxa"/>
          </w:tcPr>
          <w:p w:rsidR="004B1083" w:rsidRDefault="004B1083" w:rsidP="00E649DF">
            <w:pPr>
              <w:pStyle w:val="TableParagraph"/>
              <w:spacing w:line="258" w:lineRule="exact"/>
              <w:ind w:left="105"/>
              <w:rPr>
                <w:b/>
                <w:sz w:val="24"/>
              </w:rPr>
            </w:pPr>
            <w:r>
              <w:rPr>
                <w:b/>
                <w:sz w:val="24"/>
              </w:rPr>
              <w:t>Hardaway</w:t>
            </w:r>
          </w:p>
        </w:tc>
        <w:tc>
          <w:tcPr>
            <w:tcW w:w="2222" w:type="dxa"/>
          </w:tcPr>
          <w:p w:rsidR="004B1083" w:rsidRDefault="004B1083" w:rsidP="00E649DF">
            <w:pPr>
              <w:pStyle w:val="TableParagraph"/>
              <w:spacing w:before="1"/>
              <w:ind w:left="105"/>
            </w:pPr>
            <w:r>
              <w:t>X</w:t>
            </w:r>
          </w:p>
        </w:tc>
        <w:tc>
          <w:tcPr>
            <w:tcW w:w="1972" w:type="dxa"/>
          </w:tcPr>
          <w:p w:rsidR="004B1083" w:rsidRDefault="004B1083" w:rsidP="00E649DF">
            <w:pPr>
              <w:pStyle w:val="TableParagraph"/>
              <w:rPr>
                <w:sz w:val="20"/>
              </w:rPr>
            </w:pPr>
          </w:p>
        </w:tc>
        <w:tc>
          <w:tcPr>
            <w:tcW w:w="1910" w:type="dxa"/>
          </w:tcPr>
          <w:p w:rsidR="004B1083" w:rsidRDefault="004B1083" w:rsidP="00E649DF">
            <w:pPr>
              <w:pStyle w:val="TableParagraph"/>
              <w:rPr>
                <w:sz w:val="20"/>
              </w:rPr>
            </w:pPr>
          </w:p>
        </w:tc>
      </w:tr>
      <w:tr w:rsidR="004B1083" w:rsidTr="00E649DF">
        <w:trPr>
          <w:trHeight w:val="277"/>
        </w:trPr>
        <w:tc>
          <w:tcPr>
            <w:tcW w:w="2246" w:type="dxa"/>
          </w:tcPr>
          <w:p w:rsidR="004B1083" w:rsidRDefault="004B1083" w:rsidP="00E649DF">
            <w:pPr>
              <w:pStyle w:val="TableParagraph"/>
              <w:spacing w:line="258" w:lineRule="exact"/>
              <w:ind w:left="105"/>
              <w:rPr>
                <w:b/>
                <w:sz w:val="24"/>
              </w:rPr>
            </w:pPr>
            <w:r>
              <w:rPr>
                <w:b/>
                <w:sz w:val="24"/>
              </w:rPr>
              <w:t>Lumzy</w:t>
            </w:r>
          </w:p>
        </w:tc>
        <w:tc>
          <w:tcPr>
            <w:tcW w:w="2222" w:type="dxa"/>
          </w:tcPr>
          <w:p w:rsidR="004B1083" w:rsidRDefault="004B1083" w:rsidP="00E649DF">
            <w:pPr>
              <w:pStyle w:val="TableParagraph"/>
              <w:rPr>
                <w:sz w:val="20"/>
              </w:rPr>
            </w:pPr>
          </w:p>
        </w:tc>
        <w:tc>
          <w:tcPr>
            <w:tcW w:w="1972" w:type="dxa"/>
          </w:tcPr>
          <w:p w:rsidR="004B1083" w:rsidRDefault="004B1083" w:rsidP="00E649DF">
            <w:pPr>
              <w:pStyle w:val="TableParagraph"/>
              <w:rPr>
                <w:sz w:val="20"/>
              </w:rPr>
            </w:pPr>
          </w:p>
        </w:tc>
        <w:tc>
          <w:tcPr>
            <w:tcW w:w="1910" w:type="dxa"/>
          </w:tcPr>
          <w:p w:rsidR="004B1083" w:rsidRDefault="004B1083" w:rsidP="00E649DF">
            <w:pPr>
              <w:pStyle w:val="TableParagraph"/>
              <w:rPr>
                <w:sz w:val="20"/>
              </w:rPr>
            </w:pPr>
          </w:p>
        </w:tc>
      </w:tr>
      <w:tr w:rsidR="004B1083" w:rsidTr="00E649DF">
        <w:trPr>
          <w:trHeight w:val="273"/>
        </w:trPr>
        <w:tc>
          <w:tcPr>
            <w:tcW w:w="2246" w:type="dxa"/>
          </w:tcPr>
          <w:p w:rsidR="004B1083" w:rsidRDefault="004B1083" w:rsidP="00E649DF">
            <w:pPr>
              <w:pStyle w:val="TableParagraph"/>
              <w:spacing w:line="253" w:lineRule="exact"/>
              <w:ind w:left="105"/>
              <w:rPr>
                <w:b/>
                <w:sz w:val="24"/>
              </w:rPr>
            </w:pPr>
            <w:r>
              <w:rPr>
                <w:b/>
                <w:sz w:val="24"/>
              </w:rPr>
              <w:t>Madison</w:t>
            </w:r>
          </w:p>
        </w:tc>
        <w:tc>
          <w:tcPr>
            <w:tcW w:w="2222" w:type="dxa"/>
          </w:tcPr>
          <w:p w:rsidR="004B1083" w:rsidRDefault="004B1083" w:rsidP="00E649DF">
            <w:pPr>
              <w:pStyle w:val="TableParagraph"/>
              <w:spacing w:line="249" w:lineRule="exact"/>
              <w:ind w:left="105"/>
            </w:pPr>
            <w:r>
              <w:t>X</w:t>
            </w:r>
          </w:p>
        </w:tc>
        <w:tc>
          <w:tcPr>
            <w:tcW w:w="1972" w:type="dxa"/>
          </w:tcPr>
          <w:p w:rsidR="004B1083" w:rsidRDefault="004B1083" w:rsidP="00E649DF">
            <w:pPr>
              <w:pStyle w:val="TableParagraph"/>
              <w:rPr>
                <w:sz w:val="20"/>
              </w:rPr>
            </w:pPr>
          </w:p>
        </w:tc>
        <w:tc>
          <w:tcPr>
            <w:tcW w:w="1910" w:type="dxa"/>
          </w:tcPr>
          <w:p w:rsidR="004B1083" w:rsidRDefault="004B1083" w:rsidP="00E649DF">
            <w:pPr>
              <w:pStyle w:val="TableParagraph"/>
              <w:rPr>
                <w:sz w:val="20"/>
              </w:rPr>
            </w:pPr>
          </w:p>
        </w:tc>
      </w:tr>
      <w:tr w:rsidR="004B1083" w:rsidTr="00E649DF">
        <w:trPr>
          <w:trHeight w:val="277"/>
        </w:trPr>
        <w:tc>
          <w:tcPr>
            <w:tcW w:w="2246" w:type="dxa"/>
          </w:tcPr>
          <w:p w:rsidR="004B1083" w:rsidRDefault="004B1083" w:rsidP="00E649DF">
            <w:pPr>
              <w:pStyle w:val="TableParagraph"/>
              <w:spacing w:line="258" w:lineRule="exact"/>
              <w:ind w:left="105"/>
              <w:rPr>
                <w:b/>
                <w:sz w:val="24"/>
              </w:rPr>
            </w:pPr>
            <w:r>
              <w:rPr>
                <w:b/>
                <w:sz w:val="24"/>
              </w:rPr>
              <w:t>McCord</w:t>
            </w:r>
          </w:p>
        </w:tc>
        <w:tc>
          <w:tcPr>
            <w:tcW w:w="2222" w:type="dxa"/>
          </w:tcPr>
          <w:p w:rsidR="004B1083" w:rsidRDefault="004B1083" w:rsidP="00E649DF">
            <w:pPr>
              <w:pStyle w:val="TableParagraph"/>
              <w:rPr>
                <w:sz w:val="20"/>
              </w:rPr>
            </w:pPr>
          </w:p>
        </w:tc>
        <w:tc>
          <w:tcPr>
            <w:tcW w:w="1972" w:type="dxa"/>
          </w:tcPr>
          <w:p w:rsidR="004B1083" w:rsidRDefault="004B1083" w:rsidP="00E649DF">
            <w:pPr>
              <w:pStyle w:val="TableParagraph"/>
              <w:rPr>
                <w:sz w:val="20"/>
              </w:rPr>
            </w:pPr>
          </w:p>
        </w:tc>
        <w:tc>
          <w:tcPr>
            <w:tcW w:w="1910" w:type="dxa"/>
          </w:tcPr>
          <w:p w:rsidR="004B1083" w:rsidRDefault="004B1083" w:rsidP="00E649DF">
            <w:pPr>
              <w:pStyle w:val="TableParagraph"/>
              <w:rPr>
                <w:sz w:val="20"/>
              </w:rPr>
            </w:pPr>
          </w:p>
        </w:tc>
      </w:tr>
      <w:tr w:rsidR="004B1083" w:rsidTr="00E649DF">
        <w:trPr>
          <w:trHeight w:val="273"/>
        </w:trPr>
        <w:tc>
          <w:tcPr>
            <w:tcW w:w="2246" w:type="dxa"/>
          </w:tcPr>
          <w:p w:rsidR="004B1083" w:rsidRDefault="004B1083" w:rsidP="00E649DF">
            <w:pPr>
              <w:pStyle w:val="TableParagraph"/>
              <w:spacing w:line="253" w:lineRule="exact"/>
              <w:ind w:left="105"/>
              <w:rPr>
                <w:b/>
                <w:sz w:val="24"/>
              </w:rPr>
            </w:pPr>
            <w:r>
              <w:rPr>
                <w:b/>
                <w:sz w:val="24"/>
              </w:rPr>
              <w:t>McKenzie</w:t>
            </w:r>
          </w:p>
        </w:tc>
        <w:tc>
          <w:tcPr>
            <w:tcW w:w="2222" w:type="dxa"/>
          </w:tcPr>
          <w:p w:rsidR="004B1083" w:rsidRDefault="004B1083" w:rsidP="00E649DF">
            <w:pPr>
              <w:pStyle w:val="TableParagraph"/>
              <w:spacing w:line="249" w:lineRule="exact"/>
              <w:ind w:left="105"/>
            </w:pPr>
            <w:r>
              <w:t>X</w:t>
            </w:r>
          </w:p>
        </w:tc>
        <w:tc>
          <w:tcPr>
            <w:tcW w:w="1972" w:type="dxa"/>
          </w:tcPr>
          <w:p w:rsidR="004B1083" w:rsidRDefault="004B1083" w:rsidP="00E649DF">
            <w:pPr>
              <w:pStyle w:val="TableParagraph"/>
              <w:rPr>
                <w:sz w:val="20"/>
              </w:rPr>
            </w:pPr>
          </w:p>
        </w:tc>
        <w:tc>
          <w:tcPr>
            <w:tcW w:w="1910" w:type="dxa"/>
          </w:tcPr>
          <w:p w:rsidR="004B1083" w:rsidRDefault="004B1083" w:rsidP="00E649DF">
            <w:pPr>
              <w:pStyle w:val="TableParagraph"/>
              <w:rPr>
                <w:sz w:val="20"/>
              </w:rPr>
            </w:pPr>
          </w:p>
        </w:tc>
      </w:tr>
      <w:tr w:rsidR="004B1083" w:rsidTr="00E649DF">
        <w:trPr>
          <w:trHeight w:val="277"/>
        </w:trPr>
        <w:tc>
          <w:tcPr>
            <w:tcW w:w="2246" w:type="dxa"/>
          </w:tcPr>
          <w:p w:rsidR="004B1083" w:rsidRDefault="004B1083" w:rsidP="00E649DF">
            <w:pPr>
              <w:pStyle w:val="TableParagraph"/>
              <w:spacing w:line="258" w:lineRule="exact"/>
              <w:ind w:left="105"/>
              <w:rPr>
                <w:b/>
                <w:sz w:val="24"/>
              </w:rPr>
            </w:pPr>
            <w:r>
              <w:rPr>
                <w:b/>
                <w:sz w:val="24"/>
              </w:rPr>
              <w:t>Means</w:t>
            </w:r>
          </w:p>
        </w:tc>
        <w:tc>
          <w:tcPr>
            <w:tcW w:w="2222" w:type="dxa"/>
          </w:tcPr>
          <w:p w:rsidR="004B1083" w:rsidRDefault="004B1083" w:rsidP="00E649DF">
            <w:pPr>
              <w:pStyle w:val="TableParagraph"/>
              <w:spacing w:before="1"/>
              <w:ind w:left="105"/>
            </w:pPr>
            <w:r>
              <w:t>X</w:t>
            </w:r>
          </w:p>
        </w:tc>
        <w:tc>
          <w:tcPr>
            <w:tcW w:w="1972" w:type="dxa"/>
          </w:tcPr>
          <w:p w:rsidR="004B1083" w:rsidRDefault="004B1083" w:rsidP="00E649DF">
            <w:pPr>
              <w:pStyle w:val="TableParagraph"/>
              <w:rPr>
                <w:sz w:val="20"/>
              </w:rPr>
            </w:pPr>
          </w:p>
        </w:tc>
        <w:tc>
          <w:tcPr>
            <w:tcW w:w="1910" w:type="dxa"/>
          </w:tcPr>
          <w:p w:rsidR="004B1083" w:rsidRDefault="004B1083" w:rsidP="00E649DF">
            <w:pPr>
              <w:pStyle w:val="TableParagraph"/>
              <w:rPr>
                <w:sz w:val="20"/>
              </w:rPr>
            </w:pPr>
          </w:p>
        </w:tc>
      </w:tr>
      <w:tr w:rsidR="004B1083" w:rsidTr="00E649DF">
        <w:trPr>
          <w:trHeight w:val="273"/>
        </w:trPr>
        <w:tc>
          <w:tcPr>
            <w:tcW w:w="2246" w:type="dxa"/>
          </w:tcPr>
          <w:p w:rsidR="004B1083" w:rsidRDefault="004B1083" w:rsidP="00E649DF">
            <w:pPr>
              <w:pStyle w:val="TableParagraph"/>
              <w:spacing w:line="253" w:lineRule="exact"/>
              <w:ind w:left="105"/>
              <w:rPr>
                <w:b/>
                <w:sz w:val="24"/>
              </w:rPr>
            </w:pPr>
            <w:r>
              <w:rPr>
                <w:b/>
                <w:sz w:val="24"/>
              </w:rPr>
              <w:t>Ware</w:t>
            </w:r>
          </w:p>
        </w:tc>
        <w:tc>
          <w:tcPr>
            <w:tcW w:w="2222" w:type="dxa"/>
          </w:tcPr>
          <w:p w:rsidR="004B1083" w:rsidRDefault="004B1083" w:rsidP="00E649DF">
            <w:pPr>
              <w:pStyle w:val="TableParagraph"/>
              <w:spacing w:before="1" w:line="252" w:lineRule="exact"/>
              <w:ind w:left="105"/>
            </w:pPr>
            <w:r>
              <w:t>X</w:t>
            </w:r>
          </w:p>
        </w:tc>
        <w:tc>
          <w:tcPr>
            <w:tcW w:w="1972" w:type="dxa"/>
          </w:tcPr>
          <w:p w:rsidR="004B1083" w:rsidRDefault="004B1083" w:rsidP="00E649DF">
            <w:pPr>
              <w:pStyle w:val="TableParagraph"/>
              <w:rPr>
                <w:sz w:val="20"/>
              </w:rPr>
            </w:pPr>
          </w:p>
        </w:tc>
        <w:tc>
          <w:tcPr>
            <w:tcW w:w="1910" w:type="dxa"/>
          </w:tcPr>
          <w:p w:rsidR="004B1083" w:rsidRDefault="004B1083" w:rsidP="00E649DF">
            <w:pPr>
              <w:pStyle w:val="TableParagraph"/>
              <w:rPr>
                <w:sz w:val="20"/>
              </w:rPr>
            </w:pPr>
          </w:p>
        </w:tc>
      </w:tr>
      <w:tr w:rsidR="004B1083" w:rsidTr="00E649DF">
        <w:trPr>
          <w:trHeight w:val="277"/>
        </w:trPr>
        <w:tc>
          <w:tcPr>
            <w:tcW w:w="2246" w:type="dxa"/>
          </w:tcPr>
          <w:p w:rsidR="004B1083" w:rsidRDefault="004B1083" w:rsidP="00E649DF">
            <w:pPr>
              <w:pStyle w:val="TableParagraph"/>
              <w:spacing w:before="1" w:line="257" w:lineRule="exact"/>
              <w:ind w:left="105"/>
              <w:rPr>
                <w:b/>
                <w:sz w:val="24"/>
              </w:rPr>
            </w:pPr>
            <w:r>
              <w:rPr>
                <w:b/>
                <w:sz w:val="24"/>
              </w:rPr>
              <w:t>Whitt</w:t>
            </w:r>
          </w:p>
        </w:tc>
        <w:tc>
          <w:tcPr>
            <w:tcW w:w="2222" w:type="dxa"/>
          </w:tcPr>
          <w:p w:rsidR="004B1083" w:rsidRDefault="004B1083" w:rsidP="00E649DF">
            <w:pPr>
              <w:pStyle w:val="TableParagraph"/>
              <w:rPr>
                <w:sz w:val="20"/>
              </w:rPr>
            </w:pPr>
          </w:p>
        </w:tc>
        <w:tc>
          <w:tcPr>
            <w:tcW w:w="1972" w:type="dxa"/>
          </w:tcPr>
          <w:p w:rsidR="004B1083" w:rsidRDefault="004B1083" w:rsidP="00E649DF">
            <w:pPr>
              <w:pStyle w:val="TableParagraph"/>
              <w:rPr>
                <w:sz w:val="20"/>
              </w:rPr>
            </w:pPr>
          </w:p>
        </w:tc>
        <w:tc>
          <w:tcPr>
            <w:tcW w:w="1910" w:type="dxa"/>
          </w:tcPr>
          <w:p w:rsidR="004B1083" w:rsidRDefault="004B1083" w:rsidP="00E649DF">
            <w:pPr>
              <w:pStyle w:val="TableParagraph"/>
              <w:rPr>
                <w:sz w:val="20"/>
              </w:rPr>
            </w:pPr>
          </w:p>
        </w:tc>
      </w:tr>
    </w:tbl>
    <w:p w:rsidR="004B1083" w:rsidRDefault="004B1083" w:rsidP="00E72F6B">
      <w:pPr>
        <w:pStyle w:val="ListParagraph"/>
        <w:tabs>
          <w:tab w:val="left" w:pos="899"/>
          <w:tab w:val="left" w:pos="900"/>
        </w:tabs>
        <w:spacing w:before="0"/>
        <w:ind w:left="907" w:firstLine="0"/>
        <w:rPr>
          <w:color w:val="222222"/>
        </w:rPr>
      </w:pPr>
    </w:p>
    <w:p w:rsidR="004B1083" w:rsidRDefault="004B1083" w:rsidP="00E72F6B">
      <w:pPr>
        <w:pStyle w:val="ListParagraph"/>
        <w:tabs>
          <w:tab w:val="left" w:pos="899"/>
          <w:tab w:val="left" w:pos="900"/>
        </w:tabs>
        <w:spacing w:before="0"/>
        <w:ind w:left="907" w:firstLine="0"/>
        <w:rPr>
          <w:color w:val="222222"/>
        </w:rPr>
      </w:pPr>
      <w:r>
        <w:rPr>
          <w:color w:val="222222"/>
        </w:rPr>
        <w:tab/>
        <w:t xml:space="preserve">1.  </w:t>
      </w:r>
      <w:r w:rsidRPr="004B1083">
        <w:rPr>
          <w:b/>
          <w:color w:val="222222"/>
        </w:rPr>
        <w:t>ERPA Analyst Managed Services and Hosting Agreement</w:t>
      </w:r>
    </w:p>
    <w:p w:rsidR="004B1083" w:rsidRDefault="004B1083" w:rsidP="00E72F6B">
      <w:pPr>
        <w:pStyle w:val="ListParagraph"/>
        <w:tabs>
          <w:tab w:val="left" w:pos="899"/>
          <w:tab w:val="left" w:pos="900"/>
        </w:tabs>
        <w:spacing w:before="0"/>
        <w:ind w:left="907" w:firstLine="0"/>
        <w:rPr>
          <w:color w:val="222222"/>
        </w:rPr>
      </w:pPr>
    </w:p>
    <w:p w:rsidR="00E649DF" w:rsidRDefault="004B1083" w:rsidP="00E72F6B">
      <w:pPr>
        <w:pStyle w:val="ListParagraph"/>
        <w:tabs>
          <w:tab w:val="left" w:pos="899"/>
          <w:tab w:val="left" w:pos="900"/>
        </w:tabs>
        <w:spacing w:before="0"/>
        <w:ind w:left="907" w:firstLine="0"/>
        <w:rPr>
          <w:color w:val="222222"/>
        </w:rPr>
      </w:pPr>
      <w:r>
        <w:rPr>
          <w:color w:val="222222"/>
        </w:rPr>
        <w:tab/>
      </w:r>
      <w:r w:rsidR="00695C43">
        <w:rPr>
          <w:color w:val="222222"/>
        </w:rPr>
        <w:t xml:space="preserve">President </w:t>
      </w:r>
      <w:r>
        <w:rPr>
          <w:color w:val="222222"/>
        </w:rPr>
        <w:t xml:space="preserve">Hudson opened the discussion of the agreement.  Trustees were provided an </w:t>
      </w:r>
      <w:r w:rsidR="00E649DF">
        <w:rPr>
          <w:color w:val="222222"/>
        </w:rPr>
        <w:tab/>
      </w:r>
      <w:r>
        <w:rPr>
          <w:color w:val="222222"/>
        </w:rPr>
        <w:t xml:space="preserve">opportunity to ask questions and have them answered by the administration. Question </w:t>
      </w:r>
      <w:r w:rsidR="00E649DF">
        <w:rPr>
          <w:color w:val="222222"/>
        </w:rPr>
        <w:tab/>
      </w:r>
      <w:r>
        <w:rPr>
          <w:color w:val="222222"/>
        </w:rPr>
        <w:t xml:space="preserve">were raised by Trustees Hardaway </w:t>
      </w:r>
      <w:r w:rsidR="00E649DF">
        <w:rPr>
          <w:color w:val="222222"/>
        </w:rPr>
        <w:t xml:space="preserve">and McKenzie that included contracts dates, </w:t>
      </w:r>
      <w:r w:rsidR="00E649DF">
        <w:rPr>
          <w:color w:val="222222"/>
        </w:rPr>
        <w:tab/>
        <w:t xml:space="preserve">definition of terms and the timing for the renewal.  </w:t>
      </w:r>
      <w:r>
        <w:rPr>
          <w:color w:val="222222"/>
        </w:rPr>
        <w:t xml:space="preserve"> </w:t>
      </w:r>
    </w:p>
    <w:p w:rsidR="00E649DF" w:rsidRDefault="00E649DF" w:rsidP="00E72F6B">
      <w:pPr>
        <w:pStyle w:val="ListParagraph"/>
        <w:tabs>
          <w:tab w:val="left" w:pos="899"/>
          <w:tab w:val="left" w:pos="900"/>
        </w:tabs>
        <w:spacing w:before="0"/>
        <w:ind w:left="907" w:firstLine="0"/>
        <w:rPr>
          <w:color w:val="222222"/>
        </w:rPr>
      </w:pPr>
      <w:r>
        <w:rPr>
          <w:color w:val="222222"/>
        </w:rPr>
        <w:tab/>
        <w:t xml:space="preserve">Trustee Gore made a motion to approve the contract as presented, and it was seconded </w:t>
      </w:r>
      <w:r>
        <w:rPr>
          <w:color w:val="222222"/>
        </w:rPr>
        <w:tab/>
        <w:t xml:space="preserve">by Trustee Hardaway.  A roll call vote was taken, and the motion was approved. </w:t>
      </w:r>
    </w:p>
    <w:tbl>
      <w:tblPr>
        <w:tblW w:w="0" w:type="auto"/>
        <w:tblInd w:w="1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6"/>
        <w:gridCol w:w="2222"/>
        <w:gridCol w:w="1972"/>
        <w:gridCol w:w="1910"/>
      </w:tblGrid>
      <w:tr w:rsidR="00E649DF" w:rsidTr="00E649DF">
        <w:trPr>
          <w:trHeight w:val="277"/>
        </w:trPr>
        <w:tc>
          <w:tcPr>
            <w:tcW w:w="2246" w:type="dxa"/>
          </w:tcPr>
          <w:p w:rsidR="00E649DF" w:rsidRDefault="00E649DF" w:rsidP="00E649DF">
            <w:pPr>
              <w:pStyle w:val="TableParagraph"/>
              <w:rPr>
                <w:sz w:val="20"/>
              </w:rPr>
            </w:pPr>
          </w:p>
        </w:tc>
        <w:tc>
          <w:tcPr>
            <w:tcW w:w="2222" w:type="dxa"/>
          </w:tcPr>
          <w:p w:rsidR="00E649DF" w:rsidRDefault="00E649DF" w:rsidP="00E649DF">
            <w:pPr>
              <w:pStyle w:val="TableParagraph"/>
              <w:spacing w:line="258" w:lineRule="exact"/>
              <w:ind w:left="105"/>
              <w:rPr>
                <w:b/>
                <w:sz w:val="24"/>
              </w:rPr>
            </w:pPr>
            <w:r>
              <w:rPr>
                <w:b/>
                <w:sz w:val="24"/>
              </w:rPr>
              <w:t>Yes</w:t>
            </w:r>
          </w:p>
        </w:tc>
        <w:tc>
          <w:tcPr>
            <w:tcW w:w="1972" w:type="dxa"/>
          </w:tcPr>
          <w:p w:rsidR="00E649DF" w:rsidRDefault="00E649DF" w:rsidP="00E649DF">
            <w:pPr>
              <w:pStyle w:val="TableParagraph"/>
              <w:spacing w:line="258" w:lineRule="exact"/>
              <w:ind w:left="111"/>
              <w:rPr>
                <w:b/>
                <w:sz w:val="24"/>
              </w:rPr>
            </w:pPr>
            <w:r>
              <w:rPr>
                <w:b/>
                <w:sz w:val="24"/>
              </w:rPr>
              <w:t>No</w:t>
            </w:r>
          </w:p>
        </w:tc>
        <w:tc>
          <w:tcPr>
            <w:tcW w:w="1910" w:type="dxa"/>
          </w:tcPr>
          <w:p w:rsidR="00E649DF" w:rsidRDefault="00E649DF" w:rsidP="00E649DF">
            <w:pPr>
              <w:pStyle w:val="TableParagraph"/>
              <w:spacing w:line="258" w:lineRule="exact"/>
              <w:ind w:left="106"/>
              <w:rPr>
                <w:b/>
                <w:sz w:val="24"/>
              </w:rPr>
            </w:pPr>
            <w:r>
              <w:rPr>
                <w:b/>
                <w:sz w:val="24"/>
              </w:rPr>
              <w:t>Abstain</w:t>
            </w:r>
          </w:p>
        </w:tc>
      </w:tr>
      <w:tr w:rsidR="00E649DF" w:rsidTr="00E649DF">
        <w:trPr>
          <w:trHeight w:val="278"/>
        </w:trPr>
        <w:tc>
          <w:tcPr>
            <w:tcW w:w="2246" w:type="dxa"/>
          </w:tcPr>
          <w:p w:rsidR="00E649DF" w:rsidRDefault="00E649DF" w:rsidP="00E649DF">
            <w:pPr>
              <w:pStyle w:val="TableParagraph"/>
              <w:spacing w:line="258" w:lineRule="exact"/>
              <w:ind w:left="105"/>
              <w:rPr>
                <w:b/>
                <w:sz w:val="24"/>
              </w:rPr>
            </w:pPr>
            <w:r>
              <w:rPr>
                <w:b/>
                <w:sz w:val="24"/>
              </w:rPr>
              <w:t>Hudson</w:t>
            </w:r>
          </w:p>
        </w:tc>
        <w:tc>
          <w:tcPr>
            <w:tcW w:w="2222" w:type="dxa"/>
          </w:tcPr>
          <w:p w:rsidR="00E649DF" w:rsidRDefault="00E649DF" w:rsidP="00E649DF">
            <w:pPr>
              <w:pStyle w:val="TableParagraph"/>
              <w:spacing w:before="1"/>
              <w:ind w:left="105"/>
            </w:pPr>
            <w:r>
              <w:t>X</w:t>
            </w:r>
          </w:p>
        </w:tc>
        <w:tc>
          <w:tcPr>
            <w:tcW w:w="1972" w:type="dxa"/>
          </w:tcPr>
          <w:p w:rsidR="00E649DF" w:rsidRDefault="00E649DF" w:rsidP="00E649DF">
            <w:pPr>
              <w:pStyle w:val="TableParagraph"/>
              <w:rPr>
                <w:sz w:val="20"/>
              </w:rPr>
            </w:pPr>
          </w:p>
        </w:tc>
        <w:tc>
          <w:tcPr>
            <w:tcW w:w="1910" w:type="dxa"/>
          </w:tcPr>
          <w:p w:rsidR="00E649DF" w:rsidRDefault="00E649DF" w:rsidP="00E649DF">
            <w:pPr>
              <w:pStyle w:val="TableParagraph"/>
              <w:rPr>
                <w:sz w:val="20"/>
              </w:rPr>
            </w:pPr>
          </w:p>
        </w:tc>
      </w:tr>
      <w:tr w:rsidR="00E649DF" w:rsidTr="00E649DF">
        <w:trPr>
          <w:trHeight w:val="273"/>
        </w:trPr>
        <w:tc>
          <w:tcPr>
            <w:tcW w:w="2246" w:type="dxa"/>
          </w:tcPr>
          <w:p w:rsidR="00E649DF" w:rsidRDefault="00E649DF" w:rsidP="00E649DF">
            <w:pPr>
              <w:pStyle w:val="TableParagraph"/>
              <w:spacing w:line="253" w:lineRule="exact"/>
              <w:ind w:left="105"/>
              <w:rPr>
                <w:b/>
                <w:sz w:val="24"/>
              </w:rPr>
            </w:pPr>
            <w:r>
              <w:rPr>
                <w:b/>
                <w:sz w:val="24"/>
              </w:rPr>
              <w:lastRenderedPageBreak/>
              <w:t>Hunter</w:t>
            </w:r>
          </w:p>
        </w:tc>
        <w:tc>
          <w:tcPr>
            <w:tcW w:w="2222" w:type="dxa"/>
          </w:tcPr>
          <w:p w:rsidR="00E649DF" w:rsidRDefault="00E649DF" w:rsidP="00E649DF">
            <w:pPr>
              <w:pStyle w:val="TableParagraph"/>
              <w:spacing w:line="249" w:lineRule="exact"/>
              <w:ind w:left="105"/>
            </w:pPr>
            <w:r>
              <w:t>X</w:t>
            </w:r>
          </w:p>
        </w:tc>
        <w:tc>
          <w:tcPr>
            <w:tcW w:w="1972" w:type="dxa"/>
          </w:tcPr>
          <w:p w:rsidR="00E649DF" w:rsidRDefault="00E649DF" w:rsidP="00E649DF">
            <w:pPr>
              <w:pStyle w:val="TableParagraph"/>
              <w:rPr>
                <w:sz w:val="20"/>
              </w:rPr>
            </w:pPr>
          </w:p>
        </w:tc>
        <w:tc>
          <w:tcPr>
            <w:tcW w:w="1910" w:type="dxa"/>
          </w:tcPr>
          <w:p w:rsidR="00E649DF" w:rsidRDefault="00E649DF" w:rsidP="00E649DF">
            <w:pPr>
              <w:pStyle w:val="TableParagraph"/>
              <w:rPr>
                <w:sz w:val="20"/>
              </w:rPr>
            </w:pPr>
          </w:p>
        </w:tc>
      </w:tr>
      <w:tr w:rsidR="00E649DF" w:rsidTr="00E649DF">
        <w:trPr>
          <w:trHeight w:val="277"/>
        </w:trPr>
        <w:tc>
          <w:tcPr>
            <w:tcW w:w="2246" w:type="dxa"/>
          </w:tcPr>
          <w:p w:rsidR="00E649DF" w:rsidRDefault="00E649DF" w:rsidP="00E649DF">
            <w:pPr>
              <w:pStyle w:val="TableParagraph"/>
              <w:spacing w:line="258" w:lineRule="exact"/>
              <w:ind w:left="105"/>
              <w:rPr>
                <w:b/>
                <w:sz w:val="24"/>
              </w:rPr>
            </w:pPr>
            <w:r>
              <w:rPr>
                <w:b/>
                <w:sz w:val="24"/>
              </w:rPr>
              <w:t>Barnett</w:t>
            </w:r>
          </w:p>
        </w:tc>
        <w:tc>
          <w:tcPr>
            <w:tcW w:w="2222" w:type="dxa"/>
          </w:tcPr>
          <w:p w:rsidR="00E649DF" w:rsidRDefault="00E649DF" w:rsidP="00E649DF">
            <w:pPr>
              <w:pStyle w:val="TableParagraph"/>
              <w:spacing w:before="1"/>
              <w:ind w:left="105"/>
            </w:pPr>
            <w:r>
              <w:t>X</w:t>
            </w:r>
          </w:p>
        </w:tc>
        <w:tc>
          <w:tcPr>
            <w:tcW w:w="1972" w:type="dxa"/>
          </w:tcPr>
          <w:p w:rsidR="00E649DF" w:rsidRDefault="00E649DF" w:rsidP="00E649DF">
            <w:pPr>
              <w:pStyle w:val="TableParagraph"/>
              <w:rPr>
                <w:sz w:val="20"/>
              </w:rPr>
            </w:pPr>
          </w:p>
        </w:tc>
        <w:tc>
          <w:tcPr>
            <w:tcW w:w="1910" w:type="dxa"/>
          </w:tcPr>
          <w:p w:rsidR="00E649DF" w:rsidRDefault="00E649DF" w:rsidP="00E649DF">
            <w:pPr>
              <w:pStyle w:val="TableParagraph"/>
              <w:rPr>
                <w:sz w:val="20"/>
              </w:rPr>
            </w:pPr>
          </w:p>
        </w:tc>
      </w:tr>
      <w:tr w:rsidR="00E649DF" w:rsidTr="00E649DF">
        <w:trPr>
          <w:trHeight w:val="273"/>
        </w:trPr>
        <w:tc>
          <w:tcPr>
            <w:tcW w:w="2246" w:type="dxa"/>
          </w:tcPr>
          <w:p w:rsidR="00E649DF" w:rsidRDefault="00E649DF" w:rsidP="00E649DF">
            <w:pPr>
              <w:pStyle w:val="TableParagraph"/>
              <w:spacing w:line="253" w:lineRule="exact"/>
              <w:ind w:left="105"/>
              <w:rPr>
                <w:b/>
                <w:sz w:val="24"/>
              </w:rPr>
            </w:pPr>
            <w:r>
              <w:rPr>
                <w:b/>
                <w:sz w:val="24"/>
              </w:rPr>
              <w:t>Bracy</w:t>
            </w:r>
          </w:p>
        </w:tc>
        <w:tc>
          <w:tcPr>
            <w:tcW w:w="2222" w:type="dxa"/>
          </w:tcPr>
          <w:p w:rsidR="00E649DF" w:rsidRDefault="00E649DF" w:rsidP="00E649DF">
            <w:pPr>
              <w:pStyle w:val="TableParagraph"/>
              <w:spacing w:line="249" w:lineRule="exact"/>
              <w:ind w:left="105"/>
            </w:pPr>
            <w:r>
              <w:t>X</w:t>
            </w:r>
          </w:p>
        </w:tc>
        <w:tc>
          <w:tcPr>
            <w:tcW w:w="1972" w:type="dxa"/>
          </w:tcPr>
          <w:p w:rsidR="00E649DF" w:rsidRDefault="00E649DF" w:rsidP="00E649DF">
            <w:pPr>
              <w:pStyle w:val="TableParagraph"/>
              <w:rPr>
                <w:sz w:val="20"/>
              </w:rPr>
            </w:pPr>
          </w:p>
        </w:tc>
        <w:tc>
          <w:tcPr>
            <w:tcW w:w="1910" w:type="dxa"/>
          </w:tcPr>
          <w:p w:rsidR="00E649DF" w:rsidRDefault="00E649DF" w:rsidP="00E649DF">
            <w:pPr>
              <w:pStyle w:val="TableParagraph"/>
              <w:rPr>
                <w:sz w:val="20"/>
              </w:rPr>
            </w:pPr>
          </w:p>
        </w:tc>
      </w:tr>
      <w:tr w:rsidR="00E649DF" w:rsidTr="00E649DF">
        <w:trPr>
          <w:trHeight w:val="278"/>
        </w:trPr>
        <w:tc>
          <w:tcPr>
            <w:tcW w:w="2246" w:type="dxa"/>
          </w:tcPr>
          <w:p w:rsidR="00E649DF" w:rsidRDefault="00E649DF" w:rsidP="00E649DF">
            <w:pPr>
              <w:pStyle w:val="TableParagraph"/>
              <w:spacing w:line="258" w:lineRule="exact"/>
              <w:ind w:left="105"/>
              <w:rPr>
                <w:b/>
                <w:sz w:val="24"/>
              </w:rPr>
            </w:pPr>
            <w:r>
              <w:rPr>
                <w:b/>
                <w:sz w:val="24"/>
              </w:rPr>
              <w:t>Fleming</w:t>
            </w:r>
          </w:p>
        </w:tc>
        <w:tc>
          <w:tcPr>
            <w:tcW w:w="2222" w:type="dxa"/>
          </w:tcPr>
          <w:p w:rsidR="00E649DF" w:rsidRDefault="00E649DF" w:rsidP="00E649DF">
            <w:pPr>
              <w:pStyle w:val="TableParagraph"/>
              <w:spacing w:before="1"/>
              <w:ind w:left="105"/>
            </w:pPr>
            <w:r>
              <w:t>X</w:t>
            </w:r>
          </w:p>
        </w:tc>
        <w:tc>
          <w:tcPr>
            <w:tcW w:w="1972" w:type="dxa"/>
          </w:tcPr>
          <w:p w:rsidR="00E649DF" w:rsidRDefault="00E649DF" w:rsidP="00E649DF">
            <w:pPr>
              <w:pStyle w:val="TableParagraph"/>
              <w:rPr>
                <w:sz w:val="20"/>
              </w:rPr>
            </w:pPr>
          </w:p>
        </w:tc>
        <w:tc>
          <w:tcPr>
            <w:tcW w:w="1910" w:type="dxa"/>
          </w:tcPr>
          <w:p w:rsidR="00E649DF" w:rsidRDefault="00E649DF" w:rsidP="00E649DF">
            <w:pPr>
              <w:pStyle w:val="TableParagraph"/>
              <w:rPr>
                <w:sz w:val="20"/>
              </w:rPr>
            </w:pPr>
          </w:p>
        </w:tc>
      </w:tr>
      <w:tr w:rsidR="00E649DF" w:rsidTr="00E649DF">
        <w:trPr>
          <w:trHeight w:val="273"/>
        </w:trPr>
        <w:tc>
          <w:tcPr>
            <w:tcW w:w="2246" w:type="dxa"/>
          </w:tcPr>
          <w:p w:rsidR="00E649DF" w:rsidRDefault="00E649DF" w:rsidP="00E649DF">
            <w:pPr>
              <w:pStyle w:val="TableParagraph"/>
              <w:spacing w:line="253" w:lineRule="exact"/>
              <w:ind w:left="105"/>
              <w:rPr>
                <w:b/>
                <w:sz w:val="24"/>
              </w:rPr>
            </w:pPr>
            <w:r>
              <w:rPr>
                <w:b/>
                <w:sz w:val="24"/>
              </w:rPr>
              <w:t>Gore</w:t>
            </w:r>
          </w:p>
        </w:tc>
        <w:tc>
          <w:tcPr>
            <w:tcW w:w="2222" w:type="dxa"/>
          </w:tcPr>
          <w:p w:rsidR="00E649DF" w:rsidRDefault="00E649DF" w:rsidP="00E649DF">
            <w:pPr>
              <w:pStyle w:val="TableParagraph"/>
              <w:spacing w:before="1" w:line="252" w:lineRule="exact"/>
              <w:ind w:left="105"/>
            </w:pPr>
            <w:r>
              <w:t>X</w:t>
            </w:r>
          </w:p>
        </w:tc>
        <w:tc>
          <w:tcPr>
            <w:tcW w:w="1972" w:type="dxa"/>
          </w:tcPr>
          <w:p w:rsidR="00E649DF" w:rsidRDefault="00E649DF" w:rsidP="00E649DF">
            <w:pPr>
              <w:pStyle w:val="TableParagraph"/>
              <w:rPr>
                <w:sz w:val="20"/>
              </w:rPr>
            </w:pPr>
          </w:p>
        </w:tc>
        <w:tc>
          <w:tcPr>
            <w:tcW w:w="1910" w:type="dxa"/>
          </w:tcPr>
          <w:p w:rsidR="00E649DF" w:rsidRDefault="00E649DF" w:rsidP="00E649DF">
            <w:pPr>
              <w:pStyle w:val="TableParagraph"/>
              <w:rPr>
                <w:sz w:val="20"/>
              </w:rPr>
            </w:pPr>
          </w:p>
        </w:tc>
      </w:tr>
      <w:tr w:rsidR="00E649DF" w:rsidTr="00E649DF">
        <w:trPr>
          <w:trHeight w:val="277"/>
        </w:trPr>
        <w:tc>
          <w:tcPr>
            <w:tcW w:w="2246" w:type="dxa"/>
          </w:tcPr>
          <w:p w:rsidR="00E649DF" w:rsidRDefault="00E649DF" w:rsidP="00E649DF">
            <w:pPr>
              <w:pStyle w:val="TableParagraph"/>
              <w:spacing w:line="258" w:lineRule="exact"/>
              <w:ind w:left="105"/>
              <w:rPr>
                <w:b/>
                <w:sz w:val="24"/>
              </w:rPr>
            </w:pPr>
            <w:r>
              <w:rPr>
                <w:b/>
                <w:sz w:val="24"/>
              </w:rPr>
              <w:t>Hardaway</w:t>
            </w:r>
          </w:p>
        </w:tc>
        <w:tc>
          <w:tcPr>
            <w:tcW w:w="2222" w:type="dxa"/>
          </w:tcPr>
          <w:p w:rsidR="00E649DF" w:rsidRDefault="00E649DF" w:rsidP="00E649DF">
            <w:pPr>
              <w:pStyle w:val="TableParagraph"/>
              <w:spacing w:before="1"/>
              <w:ind w:left="105"/>
            </w:pPr>
            <w:r>
              <w:t>X</w:t>
            </w:r>
          </w:p>
        </w:tc>
        <w:tc>
          <w:tcPr>
            <w:tcW w:w="1972" w:type="dxa"/>
          </w:tcPr>
          <w:p w:rsidR="00E649DF" w:rsidRDefault="00E649DF" w:rsidP="00E649DF">
            <w:pPr>
              <w:pStyle w:val="TableParagraph"/>
              <w:rPr>
                <w:sz w:val="20"/>
              </w:rPr>
            </w:pPr>
          </w:p>
        </w:tc>
        <w:tc>
          <w:tcPr>
            <w:tcW w:w="1910" w:type="dxa"/>
          </w:tcPr>
          <w:p w:rsidR="00E649DF" w:rsidRDefault="00E649DF" w:rsidP="00E649DF">
            <w:pPr>
              <w:pStyle w:val="TableParagraph"/>
              <w:rPr>
                <w:sz w:val="20"/>
              </w:rPr>
            </w:pPr>
          </w:p>
        </w:tc>
      </w:tr>
      <w:tr w:rsidR="00E649DF" w:rsidTr="00E649DF">
        <w:trPr>
          <w:trHeight w:val="277"/>
        </w:trPr>
        <w:tc>
          <w:tcPr>
            <w:tcW w:w="2246" w:type="dxa"/>
          </w:tcPr>
          <w:p w:rsidR="00E649DF" w:rsidRDefault="00E649DF" w:rsidP="00E649DF">
            <w:pPr>
              <w:pStyle w:val="TableParagraph"/>
              <w:spacing w:line="258" w:lineRule="exact"/>
              <w:ind w:left="105"/>
              <w:rPr>
                <w:b/>
                <w:sz w:val="24"/>
              </w:rPr>
            </w:pPr>
            <w:r>
              <w:rPr>
                <w:b/>
                <w:sz w:val="24"/>
              </w:rPr>
              <w:t>Lumzy</w:t>
            </w:r>
          </w:p>
        </w:tc>
        <w:tc>
          <w:tcPr>
            <w:tcW w:w="2222" w:type="dxa"/>
          </w:tcPr>
          <w:p w:rsidR="00E649DF" w:rsidRDefault="00E649DF" w:rsidP="00E649DF">
            <w:pPr>
              <w:pStyle w:val="TableParagraph"/>
              <w:rPr>
                <w:sz w:val="20"/>
              </w:rPr>
            </w:pPr>
          </w:p>
        </w:tc>
        <w:tc>
          <w:tcPr>
            <w:tcW w:w="1972" w:type="dxa"/>
          </w:tcPr>
          <w:p w:rsidR="00E649DF" w:rsidRDefault="00E649DF" w:rsidP="00E649DF">
            <w:pPr>
              <w:pStyle w:val="TableParagraph"/>
              <w:rPr>
                <w:sz w:val="20"/>
              </w:rPr>
            </w:pPr>
          </w:p>
        </w:tc>
        <w:tc>
          <w:tcPr>
            <w:tcW w:w="1910" w:type="dxa"/>
          </w:tcPr>
          <w:p w:rsidR="00E649DF" w:rsidRDefault="00E649DF" w:rsidP="00E649DF">
            <w:pPr>
              <w:pStyle w:val="TableParagraph"/>
              <w:rPr>
                <w:sz w:val="20"/>
              </w:rPr>
            </w:pPr>
          </w:p>
        </w:tc>
      </w:tr>
      <w:tr w:rsidR="00E649DF" w:rsidTr="00E649DF">
        <w:trPr>
          <w:trHeight w:val="273"/>
        </w:trPr>
        <w:tc>
          <w:tcPr>
            <w:tcW w:w="2246" w:type="dxa"/>
          </w:tcPr>
          <w:p w:rsidR="00E649DF" w:rsidRDefault="00E649DF" w:rsidP="00E649DF">
            <w:pPr>
              <w:pStyle w:val="TableParagraph"/>
              <w:spacing w:line="253" w:lineRule="exact"/>
              <w:ind w:left="105"/>
              <w:rPr>
                <w:b/>
                <w:sz w:val="24"/>
              </w:rPr>
            </w:pPr>
            <w:r>
              <w:rPr>
                <w:b/>
                <w:sz w:val="24"/>
              </w:rPr>
              <w:t>Madison</w:t>
            </w:r>
          </w:p>
        </w:tc>
        <w:tc>
          <w:tcPr>
            <w:tcW w:w="2222" w:type="dxa"/>
          </w:tcPr>
          <w:p w:rsidR="00E649DF" w:rsidRDefault="00E649DF" w:rsidP="00E649DF">
            <w:pPr>
              <w:pStyle w:val="TableParagraph"/>
              <w:spacing w:line="249" w:lineRule="exact"/>
              <w:ind w:left="105"/>
            </w:pPr>
            <w:r>
              <w:t>X</w:t>
            </w:r>
          </w:p>
        </w:tc>
        <w:tc>
          <w:tcPr>
            <w:tcW w:w="1972" w:type="dxa"/>
          </w:tcPr>
          <w:p w:rsidR="00E649DF" w:rsidRDefault="00E649DF" w:rsidP="00E649DF">
            <w:pPr>
              <w:pStyle w:val="TableParagraph"/>
              <w:rPr>
                <w:sz w:val="20"/>
              </w:rPr>
            </w:pPr>
          </w:p>
        </w:tc>
        <w:tc>
          <w:tcPr>
            <w:tcW w:w="1910" w:type="dxa"/>
          </w:tcPr>
          <w:p w:rsidR="00E649DF" w:rsidRDefault="00E649DF" w:rsidP="00E649DF">
            <w:pPr>
              <w:pStyle w:val="TableParagraph"/>
              <w:rPr>
                <w:sz w:val="20"/>
              </w:rPr>
            </w:pPr>
          </w:p>
        </w:tc>
      </w:tr>
      <w:tr w:rsidR="00E649DF" w:rsidTr="00E649DF">
        <w:trPr>
          <w:trHeight w:val="277"/>
        </w:trPr>
        <w:tc>
          <w:tcPr>
            <w:tcW w:w="2246" w:type="dxa"/>
          </w:tcPr>
          <w:p w:rsidR="00E649DF" w:rsidRDefault="00E649DF" w:rsidP="00E649DF">
            <w:pPr>
              <w:pStyle w:val="TableParagraph"/>
              <w:spacing w:line="258" w:lineRule="exact"/>
              <w:ind w:left="105"/>
              <w:rPr>
                <w:b/>
                <w:sz w:val="24"/>
              </w:rPr>
            </w:pPr>
            <w:r>
              <w:rPr>
                <w:b/>
                <w:sz w:val="24"/>
              </w:rPr>
              <w:t>McCord</w:t>
            </w:r>
          </w:p>
        </w:tc>
        <w:tc>
          <w:tcPr>
            <w:tcW w:w="2222" w:type="dxa"/>
          </w:tcPr>
          <w:p w:rsidR="00E649DF" w:rsidRDefault="00E649DF" w:rsidP="00E649DF">
            <w:pPr>
              <w:pStyle w:val="TableParagraph"/>
              <w:rPr>
                <w:sz w:val="20"/>
              </w:rPr>
            </w:pPr>
          </w:p>
        </w:tc>
        <w:tc>
          <w:tcPr>
            <w:tcW w:w="1972" w:type="dxa"/>
          </w:tcPr>
          <w:p w:rsidR="00E649DF" w:rsidRDefault="00E649DF" w:rsidP="00E649DF">
            <w:pPr>
              <w:pStyle w:val="TableParagraph"/>
              <w:rPr>
                <w:sz w:val="20"/>
              </w:rPr>
            </w:pPr>
          </w:p>
        </w:tc>
        <w:tc>
          <w:tcPr>
            <w:tcW w:w="1910" w:type="dxa"/>
          </w:tcPr>
          <w:p w:rsidR="00E649DF" w:rsidRDefault="00E649DF" w:rsidP="00E649DF">
            <w:pPr>
              <w:pStyle w:val="TableParagraph"/>
              <w:rPr>
                <w:sz w:val="20"/>
              </w:rPr>
            </w:pPr>
          </w:p>
        </w:tc>
      </w:tr>
      <w:tr w:rsidR="00E649DF" w:rsidTr="00E649DF">
        <w:trPr>
          <w:trHeight w:val="273"/>
        </w:trPr>
        <w:tc>
          <w:tcPr>
            <w:tcW w:w="2246" w:type="dxa"/>
          </w:tcPr>
          <w:p w:rsidR="00E649DF" w:rsidRDefault="00E649DF" w:rsidP="00E649DF">
            <w:pPr>
              <w:pStyle w:val="TableParagraph"/>
              <w:spacing w:line="253" w:lineRule="exact"/>
              <w:ind w:left="105"/>
              <w:rPr>
                <w:b/>
                <w:sz w:val="24"/>
              </w:rPr>
            </w:pPr>
            <w:r>
              <w:rPr>
                <w:b/>
                <w:sz w:val="24"/>
              </w:rPr>
              <w:t>McKenzie</w:t>
            </w:r>
          </w:p>
        </w:tc>
        <w:tc>
          <w:tcPr>
            <w:tcW w:w="2222" w:type="dxa"/>
          </w:tcPr>
          <w:p w:rsidR="00E649DF" w:rsidRDefault="00E649DF" w:rsidP="00E649DF">
            <w:pPr>
              <w:pStyle w:val="TableParagraph"/>
              <w:spacing w:line="249" w:lineRule="exact"/>
              <w:ind w:left="105"/>
            </w:pPr>
            <w:r>
              <w:t>X</w:t>
            </w:r>
          </w:p>
        </w:tc>
        <w:tc>
          <w:tcPr>
            <w:tcW w:w="1972" w:type="dxa"/>
          </w:tcPr>
          <w:p w:rsidR="00E649DF" w:rsidRDefault="00E649DF" w:rsidP="00E649DF">
            <w:pPr>
              <w:pStyle w:val="TableParagraph"/>
              <w:rPr>
                <w:sz w:val="20"/>
              </w:rPr>
            </w:pPr>
          </w:p>
        </w:tc>
        <w:tc>
          <w:tcPr>
            <w:tcW w:w="1910" w:type="dxa"/>
          </w:tcPr>
          <w:p w:rsidR="00E649DF" w:rsidRDefault="00E649DF" w:rsidP="00E649DF">
            <w:pPr>
              <w:pStyle w:val="TableParagraph"/>
              <w:rPr>
                <w:sz w:val="20"/>
              </w:rPr>
            </w:pPr>
          </w:p>
        </w:tc>
      </w:tr>
      <w:tr w:rsidR="00E649DF" w:rsidTr="00E649DF">
        <w:trPr>
          <w:trHeight w:val="277"/>
        </w:trPr>
        <w:tc>
          <w:tcPr>
            <w:tcW w:w="2246" w:type="dxa"/>
          </w:tcPr>
          <w:p w:rsidR="00E649DF" w:rsidRDefault="00E649DF" w:rsidP="00E649DF">
            <w:pPr>
              <w:pStyle w:val="TableParagraph"/>
              <w:spacing w:line="258" w:lineRule="exact"/>
              <w:ind w:left="105"/>
              <w:rPr>
                <w:b/>
                <w:sz w:val="24"/>
              </w:rPr>
            </w:pPr>
            <w:r>
              <w:rPr>
                <w:b/>
                <w:sz w:val="24"/>
              </w:rPr>
              <w:t>Means</w:t>
            </w:r>
          </w:p>
        </w:tc>
        <w:tc>
          <w:tcPr>
            <w:tcW w:w="2222" w:type="dxa"/>
          </w:tcPr>
          <w:p w:rsidR="00E649DF" w:rsidRDefault="00E649DF" w:rsidP="00E649DF">
            <w:pPr>
              <w:pStyle w:val="TableParagraph"/>
              <w:spacing w:before="1"/>
              <w:ind w:left="105"/>
            </w:pPr>
            <w:r>
              <w:t>X</w:t>
            </w:r>
          </w:p>
        </w:tc>
        <w:tc>
          <w:tcPr>
            <w:tcW w:w="1972" w:type="dxa"/>
          </w:tcPr>
          <w:p w:rsidR="00E649DF" w:rsidRDefault="00E649DF" w:rsidP="00E649DF">
            <w:pPr>
              <w:pStyle w:val="TableParagraph"/>
              <w:rPr>
                <w:sz w:val="20"/>
              </w:rPr>
            </w:pPr>
          </w:p>
        </w:tc>
        <w:tc>
          <w:tcPr>
            <w:tcW w:w="1910" w:type="dxa"/>
          </w:tcPr>
          <w:p w:rsidR="00E649DF" w:rsidRDefault="00E649DF" w:rsidP="00E649DF">
            <w:pPr>
              <w:pStyle w:val="TableParagraph"/>
              <w:rPr>
                <w:sz w:val="20"/>
              </w:rPr>
            </w:pPr>
          </w:p>
        </w:tc>
      </w:tr>
      <w:tr w:rsidR="00E649DF" w:rsidTr="00E649DF">
        <w:trPr>
          <w:trHeight w:val="273"/>
        </w:trPr>
        <w:tc>
          <w:tcPr>
            <w:tcW w:w="2246" w:type="dxa"/>
          </w:tcPr>
          <w:p w:rsidR="00E649DF" w:rsidRDefault="00E649DF" w:rsidP="00E649DF">
            <w:pPr>
              <w:pStyle w:val="TableParagraph"/>
              <w:spacing w:line="253" w:lineRule="exact"/>
              <w:ind w:left="105"/>
              <w:rPr>
                <w:b/>
                <w:sz w:val="24"/>
              </w:rPr>
            </w:pPr>
            <w:r>
              <w:rPr>
                <w:b/>
                <w:sz w:val="24"/>
              </w:rPr>
              <w:t>Ware</w:t>
            </w:r>
          </w:p>
        </w:tc>
        <w:tc>
          <w:tcPr>
            <w:tcW w:w="2222" w:type="dxa"/>
          </w:tcPr>
          <w:p w:rsidR="00E649DF" w:rsidRDefault="00E649DF" w:rsidP="00E649DF">
            <w:pPr>
              <w:pStyle w:val="TableParagraph"/>
              <w:spacing w:before="1" w:line="252" w:lineRule="exact"/>
              <w:ind w:left="105"/>
            </w:pPr>
            <w:r>
              <w:t>X</w:t>
            </w:r>
          </w:p>
        </w:tc>
        <w:tc>
          <w:tcPr>
            <w:tcW w:w="1972" w:type="dxa"/>
          </w:tcPr>
          <w:p w:rsidR="00E649DF" w:rsidRDefault="00E649DF" w:rsidP="00E649DF">
            <w:pPr>
              <w:pStyle w:val="TableParagraph"/>
              <w:rPr>
                <w:sz w:val="20"/>
              </w:rPr>
            </w:pPr>
          </w:p>
        </w:tc>
        <w:tc>
          <w:tcPr>
            <w:tcW w:w="1910" w:type="dxa"/>
          </w:tcPr>
          <w:p w:rsidR="00E649DF" w:rsidRDefault="00E649DF" w:rsidP="00E649DF">
            <w:pPr>
              <w:pStyle w:val="TableParagraph"/>
              <w:rPr>
                <w:sz w:val="20"/>
              </w:rPr>
            </w:pPr>
          </w:p>
        </w:tc>
      </w:tr>
      <w:tr w:rsidR="00E649DF" w:rsidTr="00E649DF">
        <w:trPr>
          <w:trHeight w:val="277"/>
        </w:trPr>
        <w:tc>
          <w:tcPr>
            <w:tcW w:w="2246" w:type="dxa"/>
          </w:tcPr>
          <w:p w:rsidR="00E649DF" w:rsidRDefault="00E649DF" w:rsidP="00E649DF">
            <w:pPr>
              <w:pStyle w:val="TableParagraph"/>
              <w:spacing w:before="1" w:line="257" w:lineRule="exact"/>
              <w:ind w:left="105"/>
              <w:rPr>
                <w:b/>
                <w:sz w:val="24"/>
              </w:rPr>
            </w:pPr>
            <w:r>
              <w:rPr>
                <w:b/>
                <w:sz w:val="24"/>
              </w:rPr>
              <w:t>Whitt</w:t>
            </w:r>
          </w:p>
        </w:tc>
        <w:tc>
          <w:tcPr>
            <w:tcW w:w="2222" w:type="dxa"/>
          </w:tcPr>
          <w:p w:rsidR="00E649DF" w:rsidRDefault="00E649DF" w:rsidP="00E649DF">
            <w:pPr>
              <w:pStyle w:val="TableParagraph"/>
              <w:rPr>
                <w:sz w:val="20"/>
              </w:rPr>
            </w:pPr>
          </w:p>
        </w:tc>
        <w:tc>
          <w:tcPr>
            <w:tcW w:w="1972" w:type="dxa"/>
          </w:tcPr>
          <w:p w:rsidR="00E649DF" w:rsidRDefault="00E649DF" w:rsidP="00E649DF">
            <w:pPr>
              <w:pStyle w:val="TableParagraph"/>
              <w:rPr>
                <w:sz w:val="20"/>
              </w:rPr>
            </w:pPr>
          </w:p>
        </w:tc>
        <w:tc>
          <w:tcPr>
            <w:tcW w:w="1910" w:type="dxa"/>
          </w:tcPr>
          <w:p w:rsidR="00E649DF" w:rsidRDefault="00E649DF" w:rsidP="00E649DF">
            <w:pPr>
              <w:pStyle w:val="TableParagraph"/>
              <w:rPr>
                <w:sz w:val="20"/>
              </w:rPr>
            </w:pPr>
          </w:p>
        </w:tc>
      </w:tr>
    </w:tbl>
    <w:p w:rsidR="00E649DF" w:rsidRDefault="00E649DF" w:rsidP="00E72F6B">
      <w:pPr>
        <w:pStyle w:val="ListParagraph"/>
        <w:tabs>
          <w:tab w:val="left" w:pos="899"/>
          <w:tab w:val="left" w:pos="900"/>
        </w:tabs>
        <w:spacing w:before="0"/>
        <w:ind w:left="907" w:firstLine="0"/>
        <w:rPr>
          <w:color w:val="222222"/>
        </w:rPr>
      </w:pPr>
      <w:r>
        <w:rPr>
          <w:color w:val="222222"/>
        </w:rPr>
        <w:tab/>
      </w:r>
    </w:p>
    <w:p w:rsidR="00E649DF" w:rsidRDefault="00E649DF" w:rsidP="00E72F6B">
      <w:pPr>
        <w:pStyle w:val="ListParagraph"/>
        <w:tabs>
          <w:tab w:val="left" w:pos="899"/>
          <w:tab w:val="left" w:pos="900"/>
        </w:tabs>
        <w:spacing w:before="0"/>
        <w:ind w:left="907" w:firstLine="0"/>
        <w:rPr>
          <w:color w:val="222222"/>
        </w:rPr>
      </w:pPr>
      <w:r>
        <w:rPr>
          <w:color w:val="222222"/>
        </w:rPr>
        <w:tab/>
        <w:t xml:space="preserve">2.   </w:t>
      </w:r>
      <w:r w:rsidRPr="00E649DF">
        <w:rPr>
          <w:b/>
          <w:color w:val="222222"/>
        </w:rPr>
        <w:t>Bus Lease Agreement</w:t>
      </w:r>
      <w:r>
        <w:rPr>
          <w:color w:val="222222"/>
        </w:rPr>
        <w:t xml:space="preserve"> </w:t>
      </w:r>
    </w:p>
    <w:p w:rsidR="00E649DF" w:rsidRDefault="00E649DF" w:rsidP="00E72F6B">
      <w:pPr>
        <w:pStyle w:val="ListParagraph"/>
        <w:tabs>
          <w:tab w:val="left" w:pos="899"/>
          <w:tab w:val="left" w:pos="900"/>
        </w:tabs>
        <w:spacing w:before="0"/>
        <w:ind w:left="907" w:firstLine="0"/>
        <w:rPr>
          <w:color w:val="222222"/>
        </w:rPr>
      </w:pPr>
      <w:r>
        <w:rPr>
          <w:color w:val="222222"/>
        </w:rPr>
        <w:tab/>
        <w:t xml:space="preserve">President Hudson opened the discussion of the agreement.  Trustee Madison asked if the </w:t>
      </w:r>
      <w:r>
        <w:rPr>
          <w:color w:val="222222"/>
        </w:rPr>
        <w:tab/>
        <w:t xml:space="preserve">agreement had a mileage stipulation.  Mr. Hopper shared that it did not to his knowledge </w:t>
      </w:r>
      <w:r>
        <w:rPr>
          <w:color w:val="222222"/>
        </w:rPr>
        <w:tab/>
        <w:t xml:space="preserve">and then shared photos of the buses.  Trustee Hardaway asked about the purchase option </w:t>
      </w:r>
      <w:r>
        <w:rPr>
          <w:color w:val="222222"/>
        </w:rPr>
        <w:tab/>
        <w:t xml:space="preserve">at the end of the contract. Mr. Hopper shared that that should be reviewed at the end of </w:t>
      </w:r>
      <w:r>
        <w:rPr>
          <w:color w:val="222222"/>
        </w:rPr>
        <w:tab/>
        <w:t xml:space="preserve">the contract based on circumstances at the time. Trustee McKenzie asked when the </w:t>
      </w:r>
      <w:r>
        <w:rPr>
          <w:color w:val="222222"/>
        </w:rPr>
        <w:tab/>
        <w:t xml:space="preserve">current contract expires, and Mr. Hopper shared that it has expired. </w:t>
      </w:r>
    </w:p>
    <w:p w:rsidR="00E649DF" w:rsidRDefault="00E649DF" w:rsidP="00E72F6B">
      <w:pPr>
        <w:pStyle w:val="ListParagraph"/>
        <w:tabs>
          <w:tab w:val="left" w:pos="899"/>
          <w:tab w:val="left" w:pos="900"/>
        </w:tabs>
        <w:spacing w:before="0"/>
        <w:ind w:left="907" w:firstLine="0"/>
        <w:rPr>
          <w:color w:val="222222"/>
        </w:rPr>
      </w:pPr>
      <w:r>
        <w:rPr>
          <w:color w:val="222222"/>
        </w:rPr>
        <w:tab/>
        <w:t xml:space="preserve">Trustee Gore made a motion to approve the agreement as presented, and it was seconded </w:t>
      </w:r>
      <w:r>
        <w:rPr>
          <w:color w:val="222222"/>
        </w:rPr>
        <w:tab/>
        <w:t xml:space="preserve">by Trustee McKenzie. A roll call vote was taken, and the motion was approved. </w:t>
      </w:r>
    </w:p>
    <w:tbl>
      <w:tblPr>
        <w:tblW w:w="0" w:type="auto"/>
        <w:tblInd w:w="1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6"/>
        <w:gridCol w:w="2222"/>
        <w:gridCol w:w="1972"/>
        <w:gridCol w:w="1910"/>
      </w:tblGrid>
      <w:tr w:rsidR="00E649DF" w:rsidTr="00E649DF">
        <w:trPr>
          <w:trHeight w:val="277"/>
        </w:trPr>
        <w:tc>
          <w:tcPr>
            <w:tcW w:w="2246" w:type="dxa"/>
          </w:tcPr>
          <w:p w:rsidR="00E649DF" w:rsidRDefault="00E649DF" w:rsidP="00E649DF">
            <w:pPr>
              <w:pStyle w:val="TableParagraph"/>
              <w:rPr>
                <w:sz w:val="20"/>
              </w:rPr>
            </w:pPr>
          </w:p>
        </w:tc>
        <w:tc>
          <w:tcPr>
            <w:tcW w:w="2222" w:type="dxa"/>
          </w:tcPr>
          <w:p w:rsidR="00E649DF" w:rsidRDefault="00E649DF" w:rsidP="00E649DF">
            <w:pPr>
              <w:pStyle w:val="TableParagraph"/>
              <w:spacing w:line="258" w:lineRule="exact"/>
              <w:ind w:left="105"/>
              <w:rPr>
                <w:b/>
                <w:sz w:val="24"/>
              </w:rPr>
            </w:pPr>
            <w:r>
              <w:rPr>
                <w:b/>
                <w:sz w:val="24"/>
              </w:rPr>
              <w:t>Yes</w:t>
            </w:r>
          </w:p>
        </w:tc>
        <w:tc>
          <w:tcPr>
            <w:tcW w:w="1972" w:type="dxa"/>
          </w:tcPr>
          <w:p w:rsidR="00E649DF" w:rsidRDefault="00E649DF" w:rsidP="00E649DF">
            <w:pPr>
              <w:pStyle w:val="TableParagraph"/>
              <w:spacing w:line="258" w:lineRule="exact"/>
              <w:ind w:left="111"/>
              <w:rPr>
                <w:b/>
                <w:sz w:val="24"/>
              </w:rPr>
            </w:pPr>
            <w:r>
              <w:rPr>
                <w:b/>
                <w:sz w:val="24"/>
              </w:rPr>
              <w:t>No</w:t>
            </w:r>
          </w:p>
        </w:tc>
        <w:tc>
          <w:tcPr>
            <w:tcW w:w="1910" w:type="dxa"/>
          </w:tcPr>
          <w:p w:rsidR="00E649DF" w:rsidRDefault="00E649DF" w:rsidP="00E649DF">
            <w:pPr>
              <w:pStyle w:val="TableParagraph"/>
              <w:spacing w:line="258" w:lineRule="exact"/>
              <w:ind w:left="106"/>
              <w:rPr>
                <w:b/>
                <w:sz w:val="24"/>
              </w:rPr>
            </w:pPr>
            <w:r>
              <w:rPr>
                <w:b/>
                <w:sz w:val="24"/>
              </w:rPr>
              <w:t>Abstain</w:t>
            </w:r>
          </w:p>
        </w:tc>
      </w:tr>
      <w:tr w:rsidR="00E649DF" w:rsidTr="00E649DF">
        <w:trPr>
          <w:trHeight w:val="278"/>
        </w:trPr>
        <w:tc>
          <w:tcPr>
            <w:tcW w:w="2246" w:type="dxa"/>
          </w:tcPr>
          <w:p w:rsidR="00E649DF" w:rsidRDefault="00E649DF" w:rsidP="00E649DF">
            <w:pPr>
              <w:pStyle w:val="TableParagraph"/>
              <w:spacing w:line="258" w:lineRule="exact"/>
              <w:ind w:left="105"/>
              <w:rPr>
                <w:b/>
                <w:sz w:val="24"/>
              </w:rPr>
            </w:pPr>
            <w:r>
              <w:rPr>
                <w:b/>
                <w:sz w:val="24"/>
              </w:rPr>
              <w:t>Hudson</w:t>
            </w:r>
          </w:p>
        </w:tc>
        <w:tc>
          <w:tcPr>
            <w:tcW w:w="2222" w:type="dxa"/>
          </w:tcPr>
          <w:p w:rsidR="00E649DF" w:rsidRDefault="00E649DF" w:rsidP="00E649DF">
            <w:pPr>
              <w:pStyle w:val="TableParagraph"/>
              <w:spacing w:before="1"/>
              <w:ind w:left="105"/>
            </w:pPr>
            <w:r>
              <w:t>X</w:t>
            </w:r>
          </w:p>
        </w:tc>
        <w:tc>
          <w:tcPr>
            <w:tcW w:w="1972" w:type="dxa"/>
          </w:tcPr>
          <w:p w:rsidR="00E649DF" w:rsidRDefault="00E649DF" w:rsidP="00E649DF">
            <w:pPr>
              <w:pStyle w:val="TableParagraph"/>
              <w:rPr>
                <w:sz w:val="20"/>
              </w:rPr>
            </w:pPr>
          </w:p>
        </w:tc>
        <w:tc>
          <w:tcPr>
            <w:tcW w:w="1910" w:type="dxa"/>
          </w:tcPr>
          <w:p w:rsidR="00E649DF" w:rsidRDefault="00E649DF" w:rsidP="00E649DF">
            <w:pPr>
              <w:pStyle w:val="TableParagraph"/>
              <w:rPr>
                <w:sz w:val="20"/>
              </w:rPr>
            </w:pPr>
          </w:p>
        </w:tc>
      </w:tr>
      <w:tr w:rsidR="00E649DF" w:rsidTr="00E649DF">
        <w:trPr>
          <w:trHeight w:val="273"/>
        </w:trPr>
        <w:tc>
          <w:tcPr>
            <w:tcW w:w="2246" w:type="dxa"/>
          </w:tcPr>
          <w:p w:rsidR="00E649DF" w:rsidRDefault="00E649DF" w:rsidP="00E649DF">
            <w:pPr>
              <w:pStyle w:val="TableParagraph"/>
              <w:spacing w:line="253" w:lineRule="exact"/>
              <w:ind w:left="105"/>
              <w:rPr>
                <w:b/>
                <w:sz w:val="24"/>
              </w:rPr>
            </w:pPr>
            <w:r>
              <w:rPr>
                <w:b/>
                <w:sz w:val="24"/>
              </w:rPr>
              <w:t>Hunter</w:t>
            </w:r>
          </w:p>
        </w:tc>
        <w:tc>
          <w:tcPr>
            <w:tcW w:w="2222" w:type="dxa"/>
          </w:tcPr>
          <w:p w:rsidR="00E649DF" w:rsidRDefault="00E649DF" w:rsidP="00E649DF">
            <w:pPr>
              <w:pStyle w:val="TableParagraph"/>
              <w:spacing w:line="249" w:lineRule="exact"/>
              <w:ind w:left="105"/>
            </w:pPr>
            <w:r>
              <w:t>X</w:t>
            </w:r>
          </w:p>
        </w:tc>
        <w:tc>
          <w:tcPr>
            <w:tcW w:w="1972" w:type="dxa"/>
          </w:tcPr>
          <w:p w:rsidR="00E649DF" w:rsidRDefault="00E649DF" w:rsidP="00E649DF">
            <w:pPr>
              <w:pStyle w:val="TableParagraph"/>
              <w:rPr>
                <w:sz w:val="20"/>
              </w:rPr>
            </w:pPr>
          </w:p>
        </w:tc>
        <w:tc>
          <w:tcPr>
            <w:tcW w:w="1910" w:type="dxa"/>
          </w:tcPr>
          <w:p w:rsidR="00E649DF" w:rsidRDefault="00E649DF" w:rsidP="00E649DF">
            <w:pPr>
              <w:pStyle w:val="TableParagraph"/>
              <w:rPr>
                <w:sz w:val="20"/>
              </w:rPr>
            </w:pPr>
          </w:p>
        </w:tc>
      </w:tr>
      <w:tr w:rsidR="00E649DF" w:rsidTr="00E649DF">
        <w:trPr>
          <w:trHeight w:val="277"/>
        </w:trPr>
        <w:tc>
          <w:tcPr>
            <w:tcW w:w="2246" w:type="dxa"/>
          </w:tcPr>
          <w:p w:rsidR="00E649DF" w:rsidRDefault="00E649DF" w:rsidP="00E649DF">
            <w:pPr>
              <w:pStyle w:val="TableParagraph"/>
              <w:spacing w:line="258" w:lineRule="exact"/>
              <w:ind w:left="105"/>
              <w:rPr>
                <w:b/>
                <w:sz w:val="24"/>
              </w:rPr>
            </w:pPr>
            <w:r>
              <w:rPr>
                <w:b/>
                <w:sz w:val="24"/>
              </w:rPr>
              <w:t>Barnett</w:t>
            </w:r>
          </w:p>
        </w:tc>
        <w:tc>
          <w:tcPr>
            <w:tcW w:w="2222" w:type="dxa"/>
          </w:tcPr>
          <w:p w:rsidR="00E649DF" w:rsidRDefault="00E649DF" w:rsidP="00E649DF">
            <w:pPr>
              <w:pStyle w:val="TableParagraph"/>
              <w:spacing w:before="1"/>
              <w:ind w:left="105"/>
            </w:pPr>
            <w:r>
              <w:t>X</w:t>
            </w:r>
          </w:p>
        </w:tc>
        <w:tc>
          <w:tcPr>
            <w:tcW w:w="1972" w:type="dxa"/>
          </w:tcPr>
          <w:p w:rsidR="00E649DF" w:rsidRDefault="00E649DF" w:rsidP="00E649DF">
            <w:pPr>
              <w:pStyle w:val="TableParagraph"/>
              <w:rPr>
                <w:sz w:val="20"/>
              </w:rPr>
            </w:pPr>
          </w:p>
        </w:tc>
        <w:tc>
          <w:tcPr>
            <w:tcW w:w="1910" w:type="dxa"/>
          </w:tcPr>
          <w:p w:rsidR="00E649DF" w:rsidRDefault="00E649DF" w:rsidP="00E649DF">
            <w:pPr>
              <w:pStyle w:val="TableParagraph"/>
              <w:rPr>
                <w:sz w:val="20"/>
              </w:rPr>
            </w:pPr>
          </w:p>
        </w:tc>
      </w:tr>
      <w:tr w:rsidR="00E649DF" w:rsidTr="00E649DF">
        <w:trPr>
          <w:trHeight w:val="273"/>
        </w:trPr>
        <w:tc>
          <w:tcPr>
            <w:tcW w:w="2246" w:type="dxa"/>
          </w:tcPr>
          <w:p w:rsidR="00E649DF" w:rsidRDefault="00E649DF" w:rsidP="00E649DF">
            <w:pPr>
              <w:pStyle w:val="TableParagraph"/>
              <w:spacing w:line="253" w:lineRule="exact"/>
              <w:ind w:left="105"/>
              <w:rPr>
                <w:b/>
                <w:sz w:val="24"/>
              </w:rPr>
            </w:pPr>
            <w:r>
              <w:rPr>
                <w:b/>
                <w:sz w:val="24"/>
              </w:rPr>
              <w:t>Bracy</w:t>
            </w:r>
          </w:p>
        </w:tc>
        <w:tc>
          <w:tcPr>
            <w:tcW w:w="2222" w:type="dxa"/>
          </w:tcPr>
          <w:p w:rsidR="00E649DF" w:rsidRDefault="00E649DF" w:rsidP="00E649DF">
            <w:pPr>
              <w:pStyle w:val="TableParagraph"/>
              <w:spacing w:line="249" w:lineRule="exact"/>
              <w:ind w:left="105"/>
            </w:pPr>
            <w:r>
              <w:t>X</w:t>
            </w:r>
          </w:p>
        </w:tc>
        <w:tc>
          <w:tcPr>
            <w:tcW w:w="1972" w:type="dxa"/>
          </w:tcPr>
          <w:p w:rsidR="00E649DF" w:rsidRDefault="00E649DF" w:rsidP="00E649DF">
            <w:pPr>
              <w:pStyle w:val="TableParagraph"/>
              <w:rPr>
                <w:sz w:val="20"/>
              </w:rPr>
            </w:pPr>
          </w:p>
        </w:tc>
        <w:tc>
          <w:tcPr>
            <w:tcW w:w="1910" w:type="dxa"/>
          </w:tcPr>
          <w:p w:rsidR="00E649DF" w:rsidRDefault="00E649DF" w:rsidP="00E649DF">
            <w:pPr>
              <w:pStyle w:val="TableParagraph"/>
              <w:rPr>
                <w:sz w:val="20"/>
              </w:rPr>
            </w:pPr>
          </w:p>
        </w:tc>
      </w:tr>
      <w:tr w:rsidR="00E649DF" w:rsidTr="00E649DF">
        <w:trPr>
          <w:trHeight w:val="278"/>
        </w:trPr>
        <w:tc>
          <w:tcPr>
            <w:tcW w:w="2246" w:type="dxa"/>
          </w:tcPr>
          <w:p w:rsidR="00E649DF" w:rsidRDefault="00E649DF" w:rsidP="00E649DF">
            <w:pPr>
              <w:pStyle w:val="TableParagraph"/>
              <w:spacing w:line="258" w:lineRule="exact"/>
              <w:ind w:left="105"/>
              <w:rPr>
                <w:b/>
                <w:sz w:val="24"/>
              </w:rPr>
            </w:pPr>
            <w:r>
              <w:rPr>
                <w:b/>
                <w:sz w:val="24"/>
              </w:rPr>
              <w:t>Fleming</w:t>
            </w:r>
          </w:p>
        </w:tc>
        <w:tc>
          <w:tcPr>
            <w:tcW w:w="2222" w:type="dxa"/>
          </w:tcPr>
          <w:p w:rsidR="00E649DF" w:rsidRDefault="00E649DF" w:rsidP="00E649DF">
            <w:pPr>
              <w:pStyle w:val="TableParagraph"/>
              <w:spacing w:before="1"/>
              <w:ind w:left="105"/>
            </w:pPr>
            <w:r>
              <w:t>X</w:t>
            </w:r>
          </w:p>
        </w:tc>
        <w:tc>
          <w:tcPr>
            <w:tcW w:w="1972" w:type="dxa"/>
          </w:tcPr>
          <w:p w:rsidR="00E649DF" w:rsidRDefault="00E649DF" w:rsidP="00E649DF">
            <w:pPr>
              <w:pStyle w:val="TableParagraph"/>
              <w:rPr>
                <w:sz w:val="20"/>
              </w:rPr>
            </w:pPr>
          </w:p>
        </w:tc>
        <w:tc>
          <w:tcPr>
            <w:tcW w:w="1910" w:type="dxa"/>
          </w:tcPr>
          <w:p w:rsidR="00E649DF" w:rsidRDefault="00E649DF" w:rsidP="00E649DF">
            <w:pPr>
              <w:pStyle w:val="TableParagraph"/>
              <w:rPr>
                <w:sz w:val="20"/>
              </w:rPr>
            </w:pPr>
          </w:p>
        </w:tc>
      </w:tr>
      <w:tr w:rsidR="00E649DF" w:rsidTr="00E649DF">
        <w:trPr>
          <w:trHeight w:val="273"/>
        </w:trPr>
        <w:tc>
          <w:tcPr>
            <w:tcW w:w="2246" w:type="dxa"/>
          </w:tcPr>
          <w:p w:rsidR="00E649DF" w:rsidRDefault="00E649DF" w:rsidP="00E649DF">
            <w:pPr>
              <w:pStyle w:val="TableParagraph"/>
              <w:spacing w:line="253" w:lineRule="exact"/>
              <w:ind w:left="105"/>
              <w:rPr>
                <w:b/>
                <w:sz w:val="24"/>
              </w:rPr>
            </w:pPr>
            <w:r>
              <w:rPr>
                <w:b/>
                <w:sz w:val="24"/>
              </w:rPr>
              <w:t>Gore</w:t>
            </w:r>
          </w:p>
        </w:tc>
        <w:tc>
          <w:tcPr>
            <w:tcW w:w="2222" w:type="dxa"/>
          </w:tcPr>
          <w:p w:rsidR="00E649DF" w:rsidRDefault="00E649DF" w:rsidP="00E649DF">
            <w:pPr>
              <w:pStyle w:val="TableParagraph"/>
              <w:spacing w:before="1" w:line="252" w:lineRule="exact"/>
              <w:ind w:left="105"/>
            </w:pPr>
            <w:r>
              <w:t>X</w:t>
            </w:r>
          </w:p>
        </w:tc>
        <w:tc>
          <w:tcPr>
            <w:tcW w:w="1972" w:type="dxa"/>
          </w:tcPr>
          <w:p w:rsidR="00E649DF" w:rsidRDefault="00E649DF" w:rsidP="00E649DF">
            <w:pPr>
              <w:pStyle w:val="TableParagraph"/>
              <w:rPr>
                <w:sz w:val="20"/>
              </w:rPr>
            </w:pPr>
          </w:p>
        </w:tc>
        <w:tc>
          <w:tcPr>
            <w:tcW w:w="1910" w:type="dxa"/>
          </w:tcPr>
          <w:p w:rsidR="00E649DF" w:rsidRDefault="00E649DF" w:rsidP="00E649DF">
            <w:pPr>
              <w:pStyle w:val="TableParagraph"/>
              <w:rPr>
                <w:sz w:val="20"/>
              </w:rPr>
            </w:pPr>
          </w:p>
        </w:tc>
      </w:tr>
      <w:tr w:rsidR="00E649DF" w:rsidTr="00E649DF">
        <w:trPr>
          <w:trHeight w:val="277"/>
        </w:trPr>
        <w:tc>
          <w:tcPr>
            <w:tcW w:w="2246" w:type="dxa"/>
          </w:tcPr>
          <w:p w:rsidR="00E649DF" w:rsidRDefault="00E649DF" w:rsidP="00E649DF">
            <w:pPr>
              <w:pStyle w:val="TableParagraph"/>
              <w:spacing w:line="258" w:lineRule="exact"/>
              <w:ind w:left="105"/>
              <w:rPr>
                <w:b/>
                <w:sz w:val="24"/>
              </w:rPr>
            </w:pPr>
            <w:r>
              <w:rPr>
                <w:b/>
                <w:sz w:val="24"/>
              </w:rPr>
              <w:t>Hardaway</w:t>
            </w:r>
          </w:p>
        </w:tc>
        <w:tc>
          <w:tcPr>
            <w:tcW w:w="2222" w:type="dxa"/>
          </w:tcPr>
          <w:p w:rsidR="00E649DF" w:rsidRDefault="00E649DF" w:rsidP="00E649DF">
            <w:pPr>
              <w:pStyle w:val="TableParagraph"/>
              <w:spacing w:before="1"/>
              <w:ind w:left="105"/>
            </w:pPr>
            <w:r>
              <w:t>X</w:t>
            </w:r>
          </w:p>
        </w:tc>
        <w:tc>
          <w:tcPr>
            <w:tcW w:w="1972" w:type="dxa"/>
          </w:tcPr>
          <w:p w:rsidR="00E649DF" w:rsidRDefault="00E649DF" w:rsidP="00E649DF">
            <w:pPr>
              <w:pStyle w:val="TableParagraph"/>
              <w:rPr>
                <w:sz w:val="20"/>
              </w:rPr>
            </w:pPr>
          </w:p>
        </w:tc>
        <w:tc>
          <w:tcPr>
            <w:tcW w:w="1910" w:type="dxa"/>
          </w:tcPr>
          <w:p w:rsidR="00E649DF" w:rsidRDefault="00E649DF" w:rsidP="00E649DF">
            <w:pPr>
              <w:pStyle w:val="TableParagraph"/>
              <w:rPr>
                <w:sz w:val="20"/>
              </w:rPr>
            </w:pPr>
          </w:p>
        </w:tc>
      </w:tr>
      <w:tr w:rsidR="00E649DF" w:rsidTr="00E649DF">
        <w:trPr>
          <w:trHeight w:val="277"/>
        </w:trPr>
        <w:tc>
          <w:tcPr>
            <w:tcW w:w="2246" w:type="dxa"/>
          </w:tcPr>
          <w:p w:rsidR="00E649DF" w:rsidRDefault="00E649DF" w:rsidP="00E649DF">
            <w:pPr>
              <w:pStyle w:val="TableParagraph"/>
              <w:spacing w:line="258" w:lineRule="exact"/>
              <w:ind w:left="105"/>
              <w:rPr>
                <w:b/>
                <w:sz w:val="24"/>
              </w:rPr>
            </w:pPr>
            <w:r>
              <w:rPr>
                <w:b/>
                <w:sz w:val="24"/>
              </w:rPr>
              <w:t>Lumzy</w:t>
            </w:r>
          </w:p>
        </w:tc>
        <w:tc>
          <w:tcPr>
            <w:tcW w:w="2222" w:type="dxa"/>
          </w:tcPr>
          <w:p w:rsidR="00E649DF" w:rsidRDefault="00E649DF" w:rsidP="00E649DF">
            <w:pPr>
              <w:pStyle w:val="TableParagraph"/>
              <w:rPr>
                <w:sz w:val="20"/>
              </w:rPr>
            </w:pPr>
          </w:p>
        </w:tc>
        <w:tc>
          <w:tcPr>
            <w:tcW w:w="1972" w:type="dxa"/>
          </w:tcPr>
          <w:p w:rsidR="00E649DF" w:rsidRDefault="00E649DF" w:rsidP="00E649DF">
            <w:pPr>
              <w:pStyle w:val="TableParagraph"/>
              <w:rPr>
                <w:sz w:val="20"/>
              </w:rPr>
            </w:pPr>
          </w:p>
        </w:tc>
        <w:tc>
          <w:tcPr>
            <w:tcW w:w="1910" w:type="dxa"/>
          </w:tcPr>
          <w:p w:rsidR="00E649DF" w:rsidRDefault="00E649DF" w:rsidP="00E649DF">
            <w:pPr>
              <w:pStyle w:val="TableParagraph"/>
              <w:rPr>
                <w:sz w:val="20"/>
              </w:rPr>
            </w:pPr>
          </w:p>
        </w:tc>
      </w:tr>
      <w:tr w:rsidR="00E649DF" w:rsidTr="00E649DF">
        <w:trPr>
          <w:trHeight w:val="273"/>
        </w:trPr>
        <w:tc>
          <w:tcPr>
            <w:tcW w:w="2246" w:type="dxa"/>
          </w:tcPr>
          <w:p w:rsidR="00E649DF" w:rsidRDefault="00E649DF" w:rsidP="00E649DF">
            <w:pPr>
              <w:pStyle w:val="TableParagraph"/>
              <w:spacing w:line="253" w:lineRule="exact"/>
              <w:ind w:left="105"/>
              <w:rPr>
                <w:b/>
                <w:sz w:val="24"/>
              </w:rPr>
            </w:pPr>
            <w:r>
              <w:rPr>
                <w:b/>
                <w:sz w:val="24"/>
              </w:rPr>
              <w:t>Madison</w:t>
            </w:r>
          </w:p>
        </w:tc>
        <w:tc>
          <w:tcPr>
            <w:tcW w:w="2222" w:type="dxa"/>
          </w:tcPr>
          <w:p w:rsidR="00E649DF" w:rsidRDefault="00E649DF" w:rsidP="00E649DF">
            <w:pPr>
              <w:pStyle w:val="TableParagraph"/>
              <w:spacing w:line="249" w:lineRule="exact"/>
              <w:ind w:left="105"/>
            </w:pPr>
            <w:r>
              <w:t>X</w:t>
            </w:r>
          </w:p>
        </w:tc>
        <w:tc>
          <w:tcPr>
            <w:tcW w:w="1972" w:type="dxa"/>
          </w:tcPr>
          <w:p w:rsidR="00E649DF" w:rsidRDefault="00E649DF" w:rsidP="00E649DF">
            <w:pPr>
              <w:pStyle w:val="TableParagraph"/>
              <w:rPr>
                <w:sz w:val="20"/>
              </w:rPr>
            </w:pPr>
          </w:p>
        </w:tc>
        <w:tc>
          <w:tcPr>
            <w:tcW w:w="1910" w:type="dxa"/>
          </w:tcPr>
          <w:p w:rsidR="00E649DF" w:rsidRDefault="00E649DF" w:rsidP="00E649DF">
            <w:pPr>
              <w:pStyle w:val="TableParagraph"/>
              <w:rPr>
                <w:sz w:val="20"/>
              </w:rPr>
            </w:pPr>
          </w:p>
        </w:tc>
      </w:tr>
      <w:tr w:rsidR="00E649DF" w:rsidTr="00E649DF">
        <w:trPr>
          <w:trHeight w:val="277"/>
        </w:trPr>
        <w:tc>
          <w:tcPr>
            <w:tcW w:w="2246" w:type="dxa"/>
          </w:tcPr>
          <w:p w:rsidR="00E649DF" w:rsidRDefault="00E649DF" w:rsidP="00E649DF">
            <w:pPr>
              <w:pStyle w:val="TableParagraph"/>
              <w:spacing w:line="258" w:lineRule="exact"/>
              <w:ind w:left="105"/>
              <w:rPr>
                <w:b/>
                <w:sz w:val="24"/>
              </w:rPr>
            </w:pPr>
            <w:r>
              <w:rPr>
                <w:b/>
                <w:sz w:val="24"/>
              </w:rPr>
              <w:t>McCord</w:t>
            </w:r>
          </w:p>
        </w:tc>
        <w:tc>
          <w:tcPr>
            <w:tcW w:w="2222" w:type="dxa"/>
          </w:tcPr>
          <w:p w:rsidR="00E649DF" w:rsidRDefault="00E649DF" w:rsidP="00E649DF">
            <w:pPr>
              <w:pStyle w:val="TableParagraph"/>
              <w:rPr>
                <w:sz w:val="20"/>
              </w:rPr>
            </w:pPr>
          </w:p>
        </w:tc>
        <w:tc>
          <w:tcPr>
            <w:tcW w:w="1972" w:type="dxa"/>
          </w:tcPr>
          <w:p w:rsidR="00E649DF" w:rsidRDefault="00E649DF" w:rsidP="00E649DF">
            <w:pPr>
              <w:pStyle w:val="TableParagraph"/>
              <w:rPr>
                <w:sz w:val="20"/>
              </w:rPr>
            </w:pPr>
          </w:p>
        </w:tc>
        <w:tc>
          <w:tcPr>
            <w:tcW w:w="1910" w:type="dxa"/>
          </w:tcPr>
          <w:p w:rsidR="00E649DF" w:rsidRDefault="00E649DF" w:rsidP="00E649DF">
            <w:pPr>
              <w:pStyle w:val="TableParagraph"/>
              <w:rPr>
                <w:sz w:val="20"/>
              </w:rPr>
            </w:pPr>
          </w:p>
        </w:tc>
      </w:tr>
      <w:tr w:rsidR="00E649DF" w:rsidTr="00E649DF">
        <w:trPr>
          <w:trHeight w:val="273"/>
        </w:trPr>
        <w:tc>
          <w:tcPr>
            <w:tcW w:w="2246" w:type="dxa"/>
          </w:tcPr>
          <w:p w:rsidR="00E649DF" w:rsidRDefault="00E649DF" w:rsidP="00E649DF">
            <w:pPr>
              <w:pStyle w:val="TableParagraph"/>
              <w:spacing w:line="253" w:lineRule="exact"/>
              <w:ind w:left="105"/>
              <w:rPr>
                <w:b/>
                <w:sz w:val="24"/>
              </w:rPr>
            </w:pPr>
            <w:r>
              <w:rPr>
                <w:b/>
                <w:sz w:val="24"/>
              </w:rPr>
              <w:t>McKenzie</w:t>
            </w:r>
          </w:p>
        </w:tc>
        <w:tc>
          <w:tcPr>
            <w:tcW w:w="2222" w:type="dxa"/>
          </w:tcPr>
          <w:p w:rsidR="00E649DF" w:rsidRDefault="00E649DF" w:rsidP="00E649DF">
            <w:pPr>
              <w:pStyle w:val="TableParagraph"/>
              <w:spacing w:line="249" w:lineRule="exact"/>
              <w:ind w:left="105"/>
            </w:pPr>
            <w:r>
              <w:t>X</w:t>
            </w:r>
          </w:p>
        </w:tc>
        <w:tc>
          <w:tcPr>
            <w:tcW w:w="1972" w:type="dxa"/>
          </w:tcPr>
          <w:p w:rsidR="00E649DF" w:rsidRDefault="00E649DF" w:rsidP="00E649DF">
            <w:pPr>
              <w:pStyle w:val="TableParagraph"/>
              <w:rPr>
                <w:sz w:val="20"/>
              </w:rPr>
            </w:pPr>
          </w:p>
        </w:tc>
        <w:tc>
          <w:tcPr>
            <w:tcW w:w="1910" w:type="dxa"/>
          </w:tcPr>
          <w:p w:rsidR="00E649DF" w:rsidRDefault="00E649DF" w:rsidP="00E649DF">
            <w:pPr>
              <w:pStyle w:val="TableParagraph"/>
              <w:rPr>
                <w:sz w:val="20"/>
              </w:rPr>
            </w:pPr>
          </w:p>
        </w:tc>
      </w:tr>
      <w:tr w:rsidR="00E649DF" w:rsidTr="00E649DF">
        <w:trPr>
          <w:trHeight w:val="277"/>
        </w:trPr>
        <w:tc>
          <w:tcPr>
            <w:tcW w:w="2246" w:type="dxa"/>
          </w:tcPr>
          <w:p w:rsidR="00E649DF" w:rsidRDefault="00E649DF" w:rsidP="00E649DF">
            <w:pPr>
              <w:pStyle w:val="TableParagraph"/>
              <w:spacing w:line="258" w:lineRule="exact"/>
              <w:ind w:left="105"/>
              <w:rPr>
                <w:b/>
                <w:sz w:val="24"/>
              </w:rPr>
            </w:pPr>
            <w:r>
              <w:rPr>
                <w:b/>
                <w:sz w:val="24"/>
              </w:rPr>
              <w:t>Means</w:t>
            </w:r>
          </w:p>
        </w:tc>
        <w:tc>
          <w:tcPr>
            <w:tcW w:w="2222" w:type="dxa"/>
          </w:tcPr>
          <w:p w:rsidR="00E649DF" w:rsidRDefault="00E649DF" w:rsidP="00E649DF">
            <w:pPr>
              <w:pStyle w:val="TableParagraph"/>
              <w:spacing w:before="1"/>
              <w:ind w:left="105"/>
            </w:pPr>
            <w:r>
              <w:t>X</w:t>
            </w:r>
          </w:p>
        </w:tc>
        <w:tc>
          <w:tcPr>
            <w:tcW w:w="1972" w:type="dxa"/>
          </w:tcPr>
          <w:p w:rsidR="00E649DF" w:rsidRDefault="00E649DF" w:rsidP="00E649DF">
            <w:pPr>
              <w:pStyle w:val="TableParagraph"/>
              <w:rPr>
                <w:sz w:val="20"/>
              </w:rPr>
            </w:pPr>
          </w:p>
        </w:tc>
        <w:tc>
          <w:tcPr>
            <w:tcW w:w="1910" w:type="dxa"/>
          </w:tcPr>
          <w:p w:rsidR="00E649DF" w:rsidRDefault="00E649DF" w:rsidP="00E649DF">
            <w:pPr>
              <w:pStyle w:val="TableParagraph"/>
              <w:rPr>
                <w:sz w:val="20"/>
              </w:rPr>
            </w:pPr>
          </w:p>
        </w:tc>
      </w:tr>
      <w:tr w:rsidR="00E649DF" w:rsidTr="00E649DF">
        <w:trPr>
          <w:trHeight w:val="273"/>
        </w:trPr>
        <w:tc>
          <w:tcPr>
            <w:tcW w:w="2246" w:type="dxa"/>
          </w:tcPr>
          <w:p w:rsidR="00E649DF" w:rsidRDefault="00E649DF" w:rsidP="00E649DF">
            <w:pPr>
              <w:pStyle w:val="TableParagraph"/>
              <w:spacing w:line="253" w:lineRule="exact"/>
              <w:ind w:left="105"/>
              <w:rPr>
                <w:b/>
                <w:sz w:val="24"/>
              </w:rPr>
            </w:pPr>
            <w:r>
              <w:rPr>
                <w:b/>
                <w:sz w:val="24"/>
              </w:rPr>
              <w:t>Ware</w:t>
            </w:r>
          </w:p>
        </w:tc>
        <w:tc>
          <w:tcPr>
            <w:tcW w:w="2222" w:type="dxa"/>
          </w:tcPr>
          <w:p w:rsidR="00E649DF" w:rsidRDefault="00E649DF" w:rsidP="00E649DF">
            <w:pPr>
              <w:pStyle w:val="TableParagraph"/>
              <w:spacing w:before="1" w:line="252" w:lineRule="exact"/>
              <w:ind w:left="105"/>
            </w:pPr>
            <w:r>
              <w:t>X</w:t>
            </w:r>
          </w:p>
        </w:tc>
        <w:tc>
          <w:tcPr>
            <w:tcW w:w="1972" w:type="dxa"/>
          </w:tcPr>
          <w:p w:rsidR="00E649DF" w:rsidRDefault="00E649DF" w:rsidP="00E649DF">
            <w:pPr>
              <w:pStyle w:val="TableParagraph"/>
              <w:rPr>
                <w:sz w:val="20"/>
              </w:rPr>
            </w:pPr>
          </w:p>
        </w:tc>
        <w:tc>
          <w:tcPr>
            <w:tcW w:w="1910" w:type="dxa"/>
          </w:tcPr>
          <w:p w:rsidR="00E649DF" w:rsidRDefault="00E649DF" w:rsidP="00E649DF">
            <w:pPr>
              <w:pStyle w:val="TableParagraph"/>
              <w:rPr>
                <w:sz w:val="20"/>
              </w:rPr>
            </w:pPr>
          </w:p>
        </w:tc>
      </w:tr>
      <w:tr w:rsidR="00E649DF" w:rsidTr="00E649DF">
        <w:trPr>
          <w:trHeight w:val="277"/>
        </w:trPr>
        <w:tc>
          <w:tcPr>
            <w:tcW w:w="2246" w:type="dxa"/>
          </w:tcPr>
          <w:p w:rsidR="00E649DF" w:rsidRDefault="00E649DF" w:rsidP="00E649DF">
            <w:pPr>
              <w:pStyle w:val="TableParagraph"/>
              <w:spacing w:before="1" w:line="257" w:lineRule="exact"/>
              <w:ind w:left="105"/>
              <w:rPr>
                <w:b/>
                <w:sz w:val="24"/>
              </w:rPr>
            </w:pPr>
            <w:r>
              <w:rPr>
                <w:b/>
                <w:sz w:val="24"/>
              </w:rPr>
              <w:t>Whitt</w:t>
            </w:r>
          </w:p>
        </w:tc>
        <w:tc>
          <w:tcPr>
            <w:tcW w:w="2222" w:type="dxa"/>
          </w:tcPr>
          <w:p w:rsidR="00E649DF" w:rsidRDefault="00E649DF" w:rsidP="00E649DF">
            <w:pPr>
              <w:pStyle w:val="TableParagraph"/>
              <w:rPr>
                <w:sz w:val="20"/>
              </w:rPr>
            </w:pPr>
          </w:p>
        </w:tc>
        <w:tc>
          <w:tcPr>
            <w:tcW w:w="1972" w:type="dxa"/>
          </w:tcPr>
          <w:p w:rsidR="00E649DF" w:rsidRDefault="00E649DF" w:rsidP="00E649DF">
            <w:pPr>
              <w:pStyle w:val="TableParagraph"/>
              <w:rPr>
                <w:sz w:val="20"/>
              </w:rPr>
            </w:pPr>
          </w:p>
        </w:tc>
        <w:tc>
          <w:tcPr>
            <w:tcW w:w="1910" w:type="dxa"/>
          </w:tcPr>
          <w:p w:rsidR="00E649DF" w:rsidRDefault="00E649DF" w:rsidP="00E649DF">
            <w:pPr>
              <w:pStyle w:val="TableParagraph"/>
              <w:rPr>
                <w:sz w:val="20"/>
              </w:rPr>
            </w:pPr>
          </w:p>
        </w:tc>
      </w:tr>
    </w:tbl>
    <w:p w:rsidR="00E649DF" w:rsidRDefault="00E649DF" w:rsidP="00E72F6B">
      <w:pPr>
        <w:pStyle w:val="ListParagraph"/>
        <w:tabs>
          <w:tab w:val="left" w:pos="899"/>
          <w:tab w:val="left" w:pos="900"/>
        </w:tabs>
        <w:spacing w:before="0"/>
        <w:ind w:left="907" w:firstLine="0"/>
        <w:rPr>
          <w:color w:val="222222"/>
        </w:rPr>
      </w:pPr>
    </w:p>
    <w:p w:rsidR="00D12DD5" w:rsidRDefault="00E649DF" w:rsidP="00D12DD5">
      <w:pPr>
        <w:tabs>
          <w:tab w:val="left" w:pos="899"/>
          <w:tab w:val="left" w:pos="900"/>
        </w:tabs>
        <w:spacing w:before="127"/>
        <w:ind w:left="410"/>
      </w:pPr>
      <w:r>
        <w:tab/>
      </w:r>
      <w:r w:rsidR="00B2644F">
        <w:t xml:space="preserve">President Ross thanked the Board of Trustees for the opportunity to get these items approved. </w:t>
      </w:r>
      <w:r w:rsidR="00B2644F">
        <w:tab/>
        <w:t xml:space="preserve">President Prop Tem Hunter expressed her thanked the administration for working to have </w:t>
      </w:r>
      <w:r w:rsidR="00B2644F">
        <w:tab/>
        <w:t xml:space="preserve">ASU as a vaccination site.  President Ross acknowledge the comments about Trustee Whitt </w:t>
      </w:r>
      <w:r w:rsidR="00B2644F">
        <w:tab/>
        <w:t xml:space="preserve">being shared by the Founders Day speaker </w:t>
      </w:r>
      <w:r w:rsidR="00A547FC">
        <w:t>Woody</w:t>
      </w:r>
      <w:r w:rsidR="00B2644F">
        <w:t xml:space="preserve"> </w:t>
      </w:r>
      <w:proofErr w:type="spellStart"/>
      <w:r w:rsidR="00B2644F">
        <w:t>McCorvey</w:t>
      </w:r>
      <w:proofErr w:type="spellEnd"/>
      <w:r w:rsidR="00B2644F">
        <w:t xml:space="preserve"> during his speech.  Trustee </w:t>
      </w:r>
      <w:r w:rsidR="00A547FC">
        <w:tab/>
      </w:r>
      <w:r w:rsidR="00B2644F">
        <w:t>Whitt shared the ad</w:t>
      </w:r>
      <w:r w:rsidR="00A547FC">
        <w:t>miration</w:t>
      </w:r>
      <w:r w:rsidR="00B2644F">
        <w:t xml:space="preserve"> he feel</w:t>
      </w:r>
      <w:r w:rsidR="00A547FC">
        <w:t>s</w:t>
      </w:r>
      <w:r w:rsidR="00B2644F">
        <w:t xml:space="preserve"> for his classmate, friend and colleague.  President Hudson </w:t>
      </w:r>
      <w:r w:rsidR="00B2644F">
        <w:tab/>
        <w:t xml:space="preserve">talked about all the wonderful things going on at ASU and shared kudos with the </w:t>
      </w:r>
      <w:r w:rsidR="00B2644F">
        <w:tab/>
        <w:t xml:space="preserve">administration and Board. </w:t>
      </w:r>
    </w:p>
    <w:p w:rsidR="00F839DA" w:rsidRPr="00D12DD5" w:rsidRDefault="00D12DD5" w:rsidP="00D12DD5">
      <w:pPr>
        <w:tabs>
          <w:tab w:val="left" w:pos="899"/>
          <w:tab w:val="left" w:pos="900"/>
        </w:tabs>
        <w:spacing w:before="127"/>
        <w:rPr>
          <w:b/>
        </w:rPr>
      </w:pPr>
      <w:r>
        <w:rPr>
          <w:b/>
          <w:color w:val="222222"/>
        </w:rPr>
        <w:t>XIII.       A</w:t>
      </w:r>
      <w:r w:rsidR="00276930" w:rsidRPr="00D12DD5">
        <w:rPr>
          <w:b/>
          <w:color w:val="222222"/>
        </w:rPr>
        <w:t>djournment</w:t>
      </w:r>
    </w:p>
    <w:p w:rsidR="00E72F6B" w:rsidRDefault="00E72F6B" w:rsidP="00E72F6B">
      <w:pPr>
        <w:pStyle w:val="ListParagraph"/>
        <w:tabs>
          <w:tab w:val="left" w:pos="899"/>
          <w:tab w:val="left" w:pos="900"/>
        </w:tabs>
        <w:spacing w:before="127"/>
        <w:ind w:firstLine="0"/>
        <w:rPr>
          <w:color w:val="222222"/>
        </w:rPr>
      </w:pPr>
      <w:r w:rsidRPr="00E72F6B">
        <w:rPr>
          <w:color w:val="222222"/>
        </w:rPr>
        <w:t xml:space="preserve">A motion was made by Trustee </w:t>
      </w:r>
      <w:r w:rsidR="00B2644F">
        <w:rPr>
          <w:color w:val="222222"/>
        </w:rPr>
        <w:t xml:space="preserve">McKenzie and seconded by President Pro Tem Hunter </w:t>
      </w:r>
      <w:r w:rsidRPr="00E72F6B">
        <w:rPr>
          <w:color w:val="222222"/>
        </w:rPr>
        <w:t>to recess the m</w:t>
      </w:r>
      <w:r>
        <w:rPr>
          <w:color w:val="222222"/>
        </w:rPr>
        <w:t>eeting at the call of the President.</w:t>
      </w:r>
      <w:r w:rsidRPr="00E72F6B">
        <w:rPr>
          <w:color w:val="222222"/>
        </w:rPr>
        <w:t xml:space="preserve">  </w:t>
      </w:r>
      <w:r>
        <w:rPr>
          <w:color w:val="222222"/>
        </w:rPr>
        <w:t>A roll call vote was taken</w:t>
      </w:r>
      <w:r w:rsidR="00B2644F">
        <w:rPr>
          <w:color w:val="222222"/>
        </w:rPr>
        <w:t>,</w:t>
      </w:r>
      <w:r>
        <w:rPr>
          <w:color w:val="222222"/>
        </w:rPr>
        <w:t xml:space="preserve"> and the motion was approved.  </w:t>
      </w:r>
    </w:p>
    <w:p w:rsidR="00B2644F" w:rsidRDefault="00B2644F" w:rsidP="00E72F6B">
      <w:pPr>
        <w:pStyle w:val="ListParagraph"/>
        <w:tabs>
          <w:tab w:val="left" w:pos="899"/>
          <w:tab w:val="left" w:pos="900"/>
        </w:tabs>
        <w:spacing w:before="127"/>
        <w:ind w:firstLine="0"/>
        <w:rPr>
          <w:color w:val="222222"/>
        </w:rPr>
      </w:pPr>
    </w:p>
    <w:tbl>
      <w:tblPr>
        <w:tblW w:w="8350" w:type="dxa"/>
        <w:tblInd w:w="1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6"/>
        <w:gridCol w:w="2222"/>
        <w:gridCol w:w="1972"/>
        <w:gridCol w:w="1910"/>
      </w:tblGrid>
      <w:tr w:rsidR="00B2644F" w:rsidTr="00B2644F">
        <w:trPr>
          <w:trHeight w:val="277"/>
        </w:trPr>
        <w:tc>
          <w:tcPr>
            <w:tcW w:w="2246" w:type="dxa"/>
          </w:tcPr>
          <w:p w:rsidR="00B2644F" w:rsidRDefault="00B2644F" w:rsidP="0020721B">
            <w:pPr>
              <w:pStyle w:val="TableParagraph"/>
              <w:rPr>
                <w:sz w:val="20"/>
              </w:rPr>
            </w:pPr>
          </w:p>
        </w:tc>
        <w:tc>
          <w:tcPr>
            <w:tcW w:w="2222" w:type="dxa"/>
          </w:tcPr>
          <w:p w:rsidR="00B2644F" w:rsidRDefault="00B2644F" w:rsidP="0020721B">
            <w:pPr>
              <w:pStyle w:val="TableParagraph"/>
              <w:spacing w:line="258" w:lineRule="exact"/>
              <w:ind w:left="105"/>
              <w:rPr>
                <w:b/>
                <w:sz w:val="24"/>
              </w:rPr>
            </w:pPr>
            <w:r>
              <w:rPr>
                <w:b/>
                <w:sz w:val="24"/>
              </w:rPr>
              <w:t>Yes</w:t>
            </w:r>
          </w:p>
        </w:tc>
        <w:tc>
          <w:tcPr>
            <w:tcW w:w="1972" w:type="dxa"/>
          </w:tcPr>
          <w:p w:rsidR="00B2644F" w:rsidRDefault="00B2644F" w:rsidP="0020721B">
            <w:pPr>
              <w:pStyle w:val="TableParagraph"/>
              <w:spacing w:line="258" w:lineRule="exact"/>
              <w:ind w:left="111"/>
              <w:rPr>
                <w:b/>
                <w:sz w:val="24"/>
              </w:rPr>
            </w:pPr>
            <w:r>
              <w:rPr>
                <w:b/>
                <w:sz w:val="24"/>
              </w:rPr>
              <w:t>No</w:t>
            </w:r>
          </w:p>
        </w:tc>
        <w:tc>
          <w:tcPr>
            <w:tcW w:w="1910" w:type="dxa"/>
          </w:tcPr>
          <w:p w:rsidR="00B2644F" w:rsidRDefault="00B2644F" w:rsidP="0020721B">
            <w:pPr>
              <w:pStyle w:val="TableParagraph"/>
              <w:spacing w:line="258" w:lineRule="exact"/>
              <w:ind w:left="106"/>
              <w:rPr>
                <w:b/>
                <w:sz w:val="24"/>
              </w:rPr>
            </w:pPr>
            <w:r>
              <w:rPr>
                <w:b/>
                <w:sz w:val="24"/>
              </w:rPr>
              <w:t>Abstain</w:t>
            </w:r>
          </w:p>
        </w:tc>
      </w:tr>
      <w:tr w:rsidR="00B2644F" w:rsidTr="00B2644F">
        <w:trPr>
          <w:trHeight w:val="278"/>
        </w:trPr>
        <w:tc>
          <w:tcPr>
            <w:tcW w:w="2246" w:type="dxa"/>
          </w:tcPr>
          <w:p w:rsidR="00B2644F" w:rsidRDefault="00B2644F" w:rsidP="0020721B">
            <w:pPr>
              <w:pStyle w:val="TableParagraph"/>
              <w:spacing w:line="258" w:lineRule="exact"/>
              <w:ind w:left="105"/>
              <w:rPr>
                <w:b/>
                <w:sz w:val="24"/>
              </w:rPr>
            </w:pPr>
            <w:r>
              <w:rPr>
                <w:b/>
                <w:sz w:val="24"/>
              </w:rPr>
              <w:t>Hudson</w:t>
            </w:r>
          </w:p>
        </w:tc>
        <w:tc>
          <w:tcPr>
            <w:tcW w:w="2222" w:type="dxa"/>
          </w:tcPr>
          <w:p w:rsidR="00B2644F" w:rsidRDefault="00B2644F" w:rsidP="0020721B">
            <w:pPr>
              <w:pStyle w:val="TableParagraph"/>
              <w:spacing w:before="1"/>
              <w:ind w:left="105"/>
            </w:pPr>
            <w:r>
              <w:t>X</w:t>
            </w:r>
          </w:p>
        </w:tc>
        <w:tc>
          <w:tcPr>
            <w:tcW w:w="1972" w:type="dxa"/>
          </w:tcPr>
          <w:p w:rsidR="00B2644F" w:rsidRDefault="00B2644F" w:rsidP="0020721B">
            <w:pPr>
              <w:pStyle w:val="TableParagraph"/>
              <w:rPr>
                <w:sz w:val="20"/>
              </w:rPr>
            </w:pPr>
          </w:p>
        </w:tc>
        <w:tc>
          <w:tcPr>
            <w:tcW w:w="1910" w:type="dxa"/>
          </w:tcPr>
          <w:p w:rsidR="00B2644F" w:rsidRDefault="00B2644F" w:rsidP="0020721B">
            <w:pPr>
              <w:pStyle w:val="TableParagraph"/>
              <w:rPr>
                <w:sz w:val="20"/>
              </w:rPr>
            </w:pPr>
          </w:p>
        </w:tc>
      </w:tr>
      <w:tr w:rsidR="00B2644F" w:rsidTr="00B2644F">
        <w:trPr>
          <w:trHeight w:val="273"/>
        </w:trPr>
        <w:tc>
          <w:tcPr>
            <w:tcW w:w="2246" w:type="dxa"/>
          </w:tcPr>
          <w:p w:rsidR="00B2644F" w:rsidRDefault="00B2644F" w:rsidP="0020721B">
            <w:pPr>
              <w:pStyle w:val="TableParagraph"/>
              <w:spacing w:line="253" w:lineRule="exact"/>
              <w:ind w:left="105"/>
              <w:rPr>
                <w:b/>
                <w:sz w:val="24"/>
              </w:rPr>
            </w:pPr>
            <w:r>
              <w:rPr>
                <w:b/>
                <w:sz w:val="24"/>
              </w:rPr>
              <w:t>Hunter</w:t>
            </w:r>
          </w:p>
        </w:tc>
        <w:tc>
          <w:tcPr>
            <w:tcW w:w="2222" w:type="dxa"/>
          </w:tcPr>
          <w:p w:rsidR="00B2644F" w:rsidRDefault="00B2644F" w:rsidP="0020721B">
            <w:pPr>
              <w:pStyle w:val="TableParagraph"/>
              <w:spacing w:line="249" w:lineRule="exact"/>
              <w:ind w:left="105"/>
            </w:pPr>
            <w:r>
              <w:t>X</w:t>
            </w:r>
          </w:p>
        </w:tc>
        <w:tc>
          <w:tcPr>
            <w:tcW w:w="1972" w:type="dxa"/>
          </w:tcPr>
          <w:p w:rsidR="00B2644F" w:rsidRDefault="00B2644F" w:rsidP="0020721B">
            <w:pPr>
              <w:pStyle w:val="TableParagraph"/>
              <w:rPr>
                <w:sz w:val="20"/>
              </w:rPr>
            </w:pPr>
          </w:p>
        </w:tc>
        <w:tc>
          <w:tcPr>
            <w:tcW w:w="1910" w:type="dxa"/>
          </w:tcPr>
          <w:p w:rsidR="00B2644F" w:rsidRDefault="00B2644F" w:rsidP="0020721B">
            <w:pPr>
              <w:pStyle w:val="TableParagraph"/>
              <w:rPr>
                <w:sz w:val="20"/>
              </w:rPr>
            </w:pPr>
          </w:p>
        </w:tc>
      </w:tr>
      <w:tr w:rsidR="00B2644F" w:rsidTr="00B2644F">
        <w:trPr>
          <w:trHeight w:val="277"/>
        </w:trPr>
        <w:tc>
          <w:tcPr>
            <w:tcW w:w="2246" w:type="dxa"/>
          </w:tcPr>
          <w:p w:rsidR="00B2644F" w:rsidRDefault="00B2644F" w:rsidP="0020721B">
            <w:pPr>
              <w:pStyle w:val="TableParagraph"/>
              <w:spacing w:line="258" w:lineRule="exact"/>
              <w:ind w:left="105"/>
              <w:rPr>
                <w:b/>
                <w:sz w:val="24"/>
              </w:rPr>
            </w:pPr>
            <w:r>
              <w:rPr>
                <w:b/>
                <w:sz w:val="24"/>
              </w:rPr>
              <w:t>Barnett</w:t>
            </w:r>
          </w:p>
        </w:tc>
        <w:tc>
          <w:tcPr>
            <w:tcW w:w="2222" w:type="dxa"/>
          </w:tcPr>
          <w:p w:rsidR="00B2644F" w:rsidRDefault="00B2644F" w:rsidP="0020721B">
            <w:pPr>
              <w:pStyle w:val="TableParagraph"/>
              <w:spacing w:before="1"/>
              <w:ind w:left="105"/>
            </w:pPr>
            <w:r>
              <w:t>X</w:t>
            </w:r>
          </w:p>
        </w:tc>
        <w:tc>
          <w:tcPr>
            <w:tcW w:w="1972" w:type="dxa"/>
          </w:tcPr>
          <w:p w:rsidR="00B2644F" w:rsidRDefault="00B2644F" w:rsidP="0020721B">
            <w:pPr>
              <w:pStyle w:val="TableParagraph"/>
              <w:rPr>
                <w:sz w:val="20"/>
              </w:rPr>
            </w:pPr>
          </w:p>
        </w:tc>
        <w:tc>
          <w:tcPr>
            <w:tcW w:w="1910" w:type="dxa"/>
          </w:tcPr>
          <w:p w:rsidR="00B2644F" w:rsidRDefault="00B2644F" w:rsidP="0020721B">
            <w:pPr>
              <w:pStyle w:val="TableParagraph"/>
              <w:rPr>
                <w:sz w:val="20"/>
              </w:rPr>
            </w:pPr>
          </w:p>
        </w:tc>
      </w:tr>
      <w:tr w:rsidR="00B2644F" w:rsidTr="00B2644F">
        <w:trPr>
          <w:trHeight w:val="273"/>
        </w:trPr>
        <w:tc>
          <w:tcPr>
            <w:tcW w:w="2246" w:type="dxa"/>
          </w:tcPr>
          <w:p w:rsidR="00B2644F" w:rsidRDefault="00B2644F" w:rsidP="0020721B">
            <w:pPr>
              <w:pStyle w:val="TableParagraph"/>
              <w:spacing w:line="253" w:lineRule="exact"/>
              <w:ind w:left="105"/>
              <w:rPr>
                <w:b/>
                <w:sz w:val="24"/>
              </w:rPr>
            </w:pPr>
            <w:r>
              <w:rPr>
                <w:b/>
                <w:sz w:val="24"/>
              </w:rPr>
              <w:t>Bracy</w:t>
            </w:r>
          </w:p>
        </w:tc>
        <w:tc>
          <w:tcPr>
            <w:tcW w:w="2222" w:type="dxa"/>
          </w:tcPr>
          <w:p w:rsidR="00B2644F" w:rsidRDefault="00B2644F" w:rsidP="0020721B">
            <w:pPr>
              <w:pStyle w:val="TableParagraph"/>
              <w:spacing w:line="249" w:lineRule="exact"/>
              <w:ind w:left="105"/>
            </w:pPr>
            <w:r>
              <w:t>X</w:t>
            </w:r>
          </w:p>
        </w:tc>
        <w:tc>
          <w:tcPr>
            <w:tcW w:w="1972" w:type="dxa"/>
          </w:tcPr>
          <w:p w:rsidR="00B2644F" w:rsidRDefault="00B2644F" w:rsidP="0020721B">
            <w:pPr>
              <w:pStyle w:val="TableParagraph"/>
              <w:rPr>
                <w:sz w:val="20"/>
              </w:rPr>
            </w:pPr>
          </w:p>
        </w:tc>
        <w:tc>
          <w:tcPr>
            <w:tcW w:w="1910" w:type="dxa"/>
          </w:tcPr>
          <w:p w:rsidR="00B2644F" w:rsidRDefault="00B2644F" w:rsidP="0020721B">
            <w:pPr>
              <w:pStyle w:val="TableParagraph"/>
              <w:rPr>
                <w:sz w:val="20"/>
              </w:rPr>
            </w:pPr>
          </w:p>
        </w:tc>
      </w:tr>
      <w:tr w:rsidR="00B2644F" w:rsidTr="00B2644F">
        <w:trPr>
          <w:trHeight w:val="278"/>
        </w:trPr>
        <w:tc>
          <w:tcPr>
            <w:tcW w:w="2246" w:type="dxa"/>
          </w:tcPr>
          <w:p w:rsidR="00B2644F" w:rsidRDefault="00B2644F" w:rsidP="0020721B">
            <w:pPr>
              <w:pStyle w:val="TableParagraph"/>
              <w:spacing w:line="258" w:lineRule="exact"/>
              <w:ind w:left="105"/>
              <w:rPr>
                <w:b/>
                <w:sz w:val="24"/>
              </w:rPr>
            </w:pPr>
            <w:r>
              <w:rPr>
                <w:b/>
                <w:sz w:val="24"/>
              </w:rPr>
              <w:t>Fleming</w:t>
            </w:r>
          </w:p>
        </w:tc>
        <w:tc>
          <w:tcPr>
            <w:tcW w:w="2222" w:type="dxa"/>
          </w:tcPr>
          <w:p w:rsidR="00B2644F" w:rsidRDefault="00B2644F" w:rsidP="0020721B">
            <w:pPr>
              <w:pStyle w:val="TableParagraph"/>
              <w:spacing w:before="1"/>
              <w:ind w:left="105"/>
            </w:pPr>
            <w:r>
              <w:t>X</w:t>
            </w:r>
          </w:p>
        </w:tc>
        <w:tc>
          <w:tcPr>
            <w:tcW w:w="1972" w:type="dxa"/>
          </w:tcPr>
          <w:p w:rsidR="00B2644F" w:rsidRDefault="00B2644F" w:rsidP="0020721B">
            <w:pPr>
              <w:pStyle w:val="TableParagraph"/>
              <w:rPr>
                <w:sz w:val="20"/>
              </w:rPr>
            </w:pPr>
          </w:p>
        </w:tc>
        <w:tc>
          <w:tcPr>
            <w:tcW w:w="1910" w:type="dxa"/>
          </w:tcPr>
          <w:p w:rsidR="00B2644F" w:rsidRDefault="00B2644F" w:rsidP="0020721B">
            <w:pPr>
              <w:pStyle w:val="TableParagraph"/>
              <w:rPr>
                <w:sz w:val="20"/>
              </w:rPr>
            </w:pPr>
          </w:p>
        </w:tc>
      </w:tr>
      <w:tr w:rsidR="00B2644F" w:rsidTr="00B2644F">
        <w:trPr>
          <w:trHeight w:val="273"/>
        </w:trPr>
        <w:tc>
          <w:tcPr>
            <w:tcW w:w="2246" w:type="dxa"/>
          </w:tcPr>
          <w:p w:rsidR="00B2644F" w:rsidRDefault="00B2644F" w:rsidP="0020721B">
            <w:pPr>
              <w:pStyle w:val="TableParagraph"/>
              <w:spacing w:line="253" w:lineRule="exact"/>
              <w:ind w:left="105"/>
              <w:rPr>
                <w:b/>
                <w:sz w:val="24"/>
              </w:rPr>
            </w:pPr>
            <w:r>
              <w:rPr>
                <w:b/>
                <w:sz w:val="24"/>
              </w:rPr>
              <w:t>Gore</w:t>
            </w:r>
          </w:p>
        </w:tc>
        <w:tc>
          <w:tcPr>
            <w:tcW w:w="2222" w:type="dxa"/>
          </w:tcPr>
          <w:p w:rsidR="00B2644F" w:rsidRDefault="00B2644F" w:rsidP="0020721B">
            <w:pPr>
              <w:pStyle w:val="TableParagraph"/>
              <w:spacing w:before="1" w:line="252" w:lineRule="exact"/>
              <w:ind w:left="105"/>
            </w:pPr>
            <w:r>
              <w:t>X</w:t>
            </w:r>
          </w:p>
        </w:tc>
        <w:tc>
          <w:tcPr>
            <w:tcW w:w="1972" w:type="dxa"/>
          </w:tcPr>
          <w:p w:rsidR="00B2644F" w:rsidRDefault="00B2644F" w:rsidP="0020721B">
            <w:pPr>
              <w:pStyle w:val="TableParagraph"/>
              <w:rPr>
                <w:sz w:val="20"/>
              </w:rPr>
            </w:pPr>
          </w:p>
        </w:tc>
        <w:tc>
          <w:tcPr>
            <w:tcW w:w="1910" w:type="dxa"/>
          </w:tcPr>
          <w:p w:rsidR="00B2644F" w:rsidRDefault="00B2644F" w:rsidP="0020721B">
            <w:pPr>
              <w:pStyle w:val="TableParagraph"/>
              <w:rPr>
                <w:sz w:val="20"/>
              </w:rPr>
            </w:pPr>
          </w:p>
        </w:tc>
      </w:tr>
      <w:tr w:rsidR="00B2644F" w:rsidTr="00B2644F">
        <w:trPr>
          <w:trHeight w:val="277"/>
        </w:trPr>
        <w:tc>
          <w:tcPr>
            <w:tcW w:w="2246" w:type="dxa"/>
          </w:tcPr>
          <w:p w:rsidR="00B2644F" w:rsidRDefault="00B2644F" w:rsidP="0020721B">
            <w:pPr>
              <w:pStyle w:val="TableParagraph"/>
              <w:spacing w:line="258" w:lineRule="exact"/>
              <w:ind w:left="105"/>
              <w:rPr>
                <w:b/>
                <w:sz w:val="24"/>
              </w:rPr>
            </w:pPr>
            <w:r>
              <w:rPr>
                <w:b/>
                <w:sz w:val="24"/>
              </w:rPr>
              <w:t>Hardaway</w:t>
            </w:r>
          </w:p>
        </w:tc>
        <w:tc>
          <w:tcPr>
            <w:tcW w:w="2222" w:type="dxa"/>
          </w:tcPr>
          <w:p w:rsidR="00B2644F" w:rsidRDefault="00B2644F" w:rsidP="0020721B">
            <w:pPr>
              <w:pStyle w:val="TableParagraph"/>
              <w:spacing w:before="1"/>
              <w:ind w:left="105"/>
            </w:pPr>
            <w:r>
              <w:t>X</w:t>
            </w:r>
          </w:p>
        </w:tc>
        <w:tc>
          <w:tcPr>
            <w:tcW w:w="1972" w:type="dxa"/>
          </w:tcPr>
          <w:p w:rsidR="00B2644F" w:rsidRDefault="00B2644F" w:rsidP="0020721B">
            <w:pPr>
              <w:pStyle w:val="TableParagraph"/>
              <w:rPr>
                <w:sz w:val="20"/>
              </w:rPr>
            </w:pPr>
          </w:p>
        </w:tc>
        <w:tc>
          <w:tcPr>
            <w:tcW w:w="1910" w:type="dxa"/>
          </w:tcPr>
          <w:p w:rsidR="00B2644F" w:rsidRDefault="00B2644F" w:rsidP="0020721B">
            <w:pPr>
              <w:pStyle w:val="TableParagraph"/>
              <w:rPr>
                <w:sz w:val="20"/>
              </w:rPr>
            </w:pPr>
          </w:p>
        </w:tc>
      </w:tr>
      <w:tr w:rsidR="00B2644F" w:rsidTr="00B2644F">
        <w:trPr>
          <w:trHeight w:val="277"/>
        </w:trPr>
        <w:tc>
          <w:tcPr>
            <w:tcW w:w="2246" w:type="dxa"/>
          </w:tcPr>
          <w:p w:rsidR="00B2644F" w:rsidRDefault="00B2644F" w:rsidP="0020721B">
            <w:pPr>
              <w:pStyle w:val="TableParagraph"/>
              <w:spacing w:line="258" w:lineRule="exact"/>
              <w:ind w:left="105"/>
              <w:rPr>
                <w:b/>
                <w:sz w:val="24"/>
              </w:rPr>
            </w:pPr>
            <w:r>
              <w:rPr>
                <w:b/>
                <w:sz w:val="24"/>
              </w:rPr>
              <w:t>Lumzy</w:t>
            </w:r>
          </w:p>
        </w:tc>
        <w:tc>
          <w:tcPr>
            <w:tcW w:w="2222" w:type="dxa"/>
          </w:tcPr>
          <w:p w:rsidR="00B2644F" w:rsidRDefault="00B2644F" w:rsidP="0020721B">
            <w:pPr>
              <w:pStyle w:val="TableParagraph"/>
              <w:rPr>
                <w:sz w:val="20"/>
              </w:rPr>
            </w:pPr>
          </w:p>
        </w:tc>
        <w:tc>
          <w:tcPr>
            <w:tcW w:w="1972" w:type="dxa"/>
          </w:tcPr>
          <w:p w:rsidR="00B2644F" w:rsidRDefault="00B2644F" w:rsidP="0020721B">
            <w:pPr>
              <w:pStyle w:val="TableParagraph"/>
              <w:rPr>
                <w:sz w:val="20"/>
              </w:rPr>
            </w:pPr>
          </w:p>
        </w:tc>
        <w:tc>
          <w:tcPr>
            <w:tcW w:w="1910" w:type="dxa"/>
          </w:tcPr>
          <w:p w:rsidR="00B2644F" w:rsidRDefault="00B2644F" w:rsidP="0020721B">
            <w:pPr>
              <w:pStyle w:val="TableParagraph"/>
              <w:rPr>
                <w:sz w:val="20"/>
              </w:rPr>
            </w:pPr>
          </w:p>
        </w:tc>
      </w:tr>
      <w:tr w:rsidR="00B2644F" w:rsidTr="00B2644F">
        <w:trPr>
          <w:trHeight w:val="273"/>
        </w:trPr>
        <w:tc>
          <w:tcPr>
            <w:tcW w:w="2246" w:type="dxa"/>
          </w:tcPr>
          <w:p w:rsidR="00B2644F" w:rsidRDefault="00B2644F" w:rsidP="0020721B">
            <w:pPr>
              <w:pStyle w:val="TableParagraph"/>
              <w:spacing w:line="253" w:lineRule="exact"/>
              <w:ind w:left="105"/>
              <w:rPr>
                <w:b/>
                <w:sz w:val="24"/>
              </w:rPr>
            </w:pPr>
            <w:r>
              <w:rPr>
                <w:b/>
                <w:sz w:val="24"/>
              </w:rPr>
              <w:t>Madison</w:t>
            </w:r>
          </w:p>
        </w:tc>
        <w:tc>
          <w:tcPr>
            <w:tcW w:w="2222" w:type="dxa"/>
          </w:tcPr>
          <w:p w:rsidR="00B2644F" w:rsidRDefault="00B2644F" w:rsidP="0020721B">
            <w:pPr>
              <w:pStyle w:val="TableParagraph"/>
              <w:spacing w:line="249" w:lineRule="exact"/>
              <w:ind w:left="105"/>
            </w:pPr>
            <w:r>
              <w:t>X</w:t>
            </w:r>
          </w:p>
        </w:tc>
        <w:tc>
          <w:tcPr>
            <w:tcW w:w="1972" w:type="dxa"/>
          </w:tcPr>
          <w:p w:rsidR="00B2644F" w:rsidRDefault="00B2644F" w:rsidP="0020721B">
            <w:pPr>
              <w:pStyle w:val="TableParagraph"/>
              <w:rPr>
                <w:sz w:val="20"/>
              </w:rPr>
            </w:pPr>
          </w:p>
        </w:tc>
        <w:tc>
          <w:tcPr>
            <w:tcW w:w="1910" w:type="dxa"/>
          </w:tcPr>
          <w:p w:rsidR="00B2644F" w:rsidRDefault="00B2644F" w:rsidP="0020721B">
            <w:pPr>
              <w:pStyle w:val="TableParagraph"/>
              <w:rPr>
                <w:sz w:val="20"/>
              </w:rPr>
            </w:pPr>
          </w:p>
        </w:tc>
      </w:tr>
      <w:tr w:rsidR="00B2644F" w:rsidTr="00B2644F">
        <w:trPr>
          <w:trHeight w:val="277"/>
        </w:trPr>
        <w:tc>
          <w:tcPr>
            <w:tcW w:w="2246" w:type="dxa"/>
          </w:tcPr>
          <w:p w:rsidR="00B2644F" w:rsidRDefault="00B2644F" w:rsidP="0020721B">
            <w:pPr>
              <w:pStyle w:val="TableParagraph"/>
              <w:spacing w:line="258" w:lineRule="exact"/>
              <w:ind w:left="105"/>
              <w:rPr>
                <w:b/>
                <w:sz w:val="24"/>
              </w:rPr>
            </w:pPr>
            <w:r>
              <w:rPr>
                <w:b/>
                <w:sz w:val="24"/>
              </w:rPr>
              <w:t>McCord</w:t>
            </w:r>
          </w:p>
        </w:tc>
        <w:tc>
          <w:tcPr>
            <w:tcW w:w="2222" w:type="dxa"/>
          </w:tcPr>
          <w:p w:rsidR="00B2644F" w:rsidRDefault="00B2644F" w:rsidP="0020721B">
            <w:pPr>
              <w:pStyle w:val="TableParagraph"/>
              <w:rPr>
                <w:sz w:val="20"/>
              </w:rPr>
            </w:pPr>
          </w:p>
        </w:tc>
        <w:tc>
          <w:tcPr>
            <w:tcW w:w="1972" w:type="dxa"/>
          </w:tcPr>
          <w:p w:rsidR="00B2644F" w:rsidRDefault="00B2644F" w:rsidP="0020721B">
            <w:pPr>
              <w:pStyle w:val="TableParagraph"/>
              <w:rPr>
                <w:sz w:val="20"/>
              </w:rPr>
            </w:pPr>
          </w:p>
        </w:tc>
        <w:tc>
          <w:tcPr>
            <w:tcW w:w="1910" w:type="dxa"/>
          </w:tcPr>
          <w:p w:rsidR="00B2644F" w:rsidRDefault="00B2644F" w:rsidP="0020721B">
            <w:pPr>
              <w:pStyle w:val="TableParagraph"/>
              <w:rPr>
                <w:sz w:val="20"/>
              </w:rPr>
            </w:pPr>
          </w:p>
        </w:tc>
      </w:tr>
      <w:tr w:rsidR="00B2644F" w:rsidTr="00B2644F">
        <w:trPr>
          <w:trHeight w:val="273"/>
        </w:trPr>
        <w:tc>
          <w:tcPr>
            <w:tcW w:w="2246" w:type="dxa"/>
          </w:tcPr>
          <w:p w:rsidR="00B2644F" w:rsidRDefault="00B2644F" w:rsidP="0020721B">
            <w:pPr>
              <w:pStyle w:val="TableParagraph"/>
              <w:spacing w:line="253" w:lineRule="exact"/>
              <w:ind w:left="105"/>
              <w:rPr>
                <w:b/>
                <w:sz w:val="24"/>
              </w:rPr>
            </w:pPr>
            <w:r>
              <w:rPr>
                <w:b/>
                <w:sz w:val="24"/>
              </w:rPr>
              <w:t>McKenzie</w:t>
            </w:r>
          </w:p>
        </w:tc>
        <w:tc>
          <w:tcPr>
            <w:tcW w:w="2222" w:type="dxa"/>
          </w:tcPr>
          <w:p w:rsidR="00B2644F" w:rsidRDefault="00B2644F" w:rsidP="0020721B">
            <w:pPr>
              <w:pStyle w:val="TableParagraph"/>
              <w:spacing w:line="249" w:lineRule="exact"/>
              <w:ind w:left="105"/>
            </w:pPr>
            <w:r>
              <w:t>X</w:t>
            </w:r>
          </w:p>
        </w:tc>
        <w:tc>
          <w:tcPr>
            <w:tcW w:w="1972" w:type="dxa"/>
          </w:tcPr>
          <w:p w:rsidR="00B2644F" w:rsidRDefault="00B2644F" w:rsidP="0020721B">
            <w:pPr>
              <w:pStyle w:val="TableParagraph"/>
              <w:rPr>
                <w:sz w:val="20"/>
              </w:rPr>
            </w:pPr>
          </w:p>
        </w:tc>
        <w:tc>
          <w:tcPr>
            <w:tcW w:w="1910" w:type="dxa"/>
          </w:tcPr>
          <w:p w:rsidR="00B2644F" w:rsidRDefault="00B2644F" w:rsidP="0020721B">
            <w:pPr>
              <w:pStyle w:val="TableParagraph"/>
              <w:rPr>
                <w:sz w:val="20"/>
              </w:rPr>
            </w:pPr>
          </w:p>
        </w:tc>
      </w:tr>
      <w:tr w:rsidR="00B2644F" w:rsidTr="00B2644F">
        <w:trPr>
          <w:trHeight w:val="277"/>
        </w:trPr>
        <w:tc>
          <w:tcPr>
            <w:tcW w:w="2246" w:type="dxa"/>
          </w:tcPr>
          <w:p w:rsidR="00B2644F" w:rsidRDefault="00B2644F" w:rsidP="0020721B">
            <w:pPr>
              <w:pStyle w:val="TableParagraph"/>
              <w:spacing w:line="258" w:lineRule="exact"/>
              <w:ind w:left="105"/>
              <w:rPr>
                <w:b/>
                <w:sz w:val="24"/>
              </w:rPr>
            </w:pPr>
            <w:r>
              <w:rPr>
                <w:b/>
                <w:sz w:val="24"/>
              </w:rPr>
              <w:t>Means</w:t>
            </w:r>
          </w:p>
        </w:tc>
        <w:tc>
          <w:tcPr>
            <w:tcW w:w="2222" w:type="dxa"/>
          </w:tcPr>
          <w:p w:rsidR="00B2644F" w:rsidRDefault="00B2644F" w:rsidP="0020721B">
            <w:pPr>
              <w:pStyle w:val="TableParagraph"/>
              <w:spacing w:before="1"/>
              <w:ind w:left="105"/>
            </w:pPr>
            <w:r>
              <w:t>X</w:t>
            </w:r>
          </w:p>
        </w:tc>
        <w:tc>
          <w:tcPr>
            <w:tcW w:w="1972" w:type="dxa"/>
          </w:tcPr>
          <w:p w:rsidR="00B2644F" w:rsidRDefault="00B2644F" w:rsidP="0020721B">
            <w:pPr>
              <w:pStyle w:val="TableParagraph"/>
              <w:rPr>
                <w:sz w:val="20"/>
              </w:rPr>
            </w:pPr>
          </w:p>
        </w:tc>
        <w:tc>
          <w:tcPr>
            <w:tcW w:w="1910" w:type="dxa"/>
          </w:tcPr>
          <w:p w:rsidR="00B2644F" w:rsidRDefault="00B2644F" w:rsidP="0020721B">
            <w:pPr>
              <w:pStyle w:val="TableParagraph"/>
              <w:rPr>
                <w:sz w:val="20"/>
              </w:rPr>
            </w:pPr>
          </w:p>
        </w:tc>
      </w:tr>
      <w:tr w:rsidR="00B2644F" w:rsidTr="00B2644F">
        <w:trPr>
          <w:trHeight w:val="273"/>
        </w:trPr>
        <w:tc>
          <w:tcPr>
            <w:tcW w:w="2246" w:type="dxa"/>
          </w:tcPr>
          <w:p w:rsidR="00B2644F" w:rsidRDefault="00B2644F" w:rsidP="0020721B">
            <w:pPr>
              <w:pStyle w:val="TableParagraph"/>
              <w:spacing w:line="253" w:lineRule="exact"/>
              <w:ind w:left="105"/>
              <w:rPr>
                <w:b/>
                <w:sz w:val="24"/>
              </w:rPr>
            </w:pPr>
            <w:r>
              <w:rPr>
                <w:b/>
                <w:sz w:val="24"/>
              </w:rPr>
              <w:t>Ware</w:t>
            </w:r>
          </w:p>
        </w:tc>
        <w:tc>
          <w:tcPr>
            <w:tcW w:w="2222" w:type="dxa"/>
          </w:tcPr>
          <w:p w:rsidR="00B2644F" w:rsidRDefault="00B2644F" w:rsidP="0020721B">
            <w:pPr>
              <w:pStyle w:val="TableParagraph"/>
              <w:spacing w:before="1" w:line="252" w:lineRule="exact"/>
              <w:ind w:left="105"/>
            </w:pPr>
            <w:r>
              <w:t>X</w:t>
            </w:r>
          </w:p>
        </w:tc>
        <w:tc>
          <w:tcPr>
            <w:tcW w:w="1972" w:type="dxa"/>
          </w:tcPr>
          <w:p w:rsidR="00B2644F" w:rsidRDefault="00B2644F" w:rsidP="0020721B">
            <w:pPr>
              <w:pStyle w:val="TableParagraph"/>
              <w:rPr>
                <w:sz w:val="20"/>
              </w:rPr>
            </w:pPr>
          </w:p>
        </w:tc>
        <w:tc>
          <w:tcPr>
            <w:tcW w:w="1910" w:type="dxa"/>
          </w:tcPr>
          <w:p w:rsidR="00B2644F" w:rsidRDefault="00B2644F" w:rsidP="0020721B">
            <w:pPr>
              <w:pStyle w:val="TableParagraph"/>
              <w:rPr>
                <w:sz w:val="20"/>
              </w:rPr>
            </w:pPr>
          </w:p>
        </w:tc>
      </w:tr>
      <w:tr w:rsidR="00B2644F" w:rsidTr="00B2644F">
        <w:trPr>
          <w:trHeight w:val="277"/>
        </w:trPr>
        <w:tc>
          <w:tcPr>
            <w:tcW w:w="2246" w:type="dxa"/>
          </w:tcPr>
          <w:p w:rsidR="00B2644F" w:rsidRDefault="00B2644F" w:rsidP="0020721B">
            <w:pPr>
              <w:pStyle w:val="TableParagraph"/>
              <w:spacing w:before="1" w:line="257" w:lineRule="exact"/>
              <w:ind w:left="105"/>
              <w:rPr>
                <w:b/>
                <w:sz w:val="24"/>
              </w:rPr>
            </w:pPr>
            <w:r>
              <w:rPr>
                <w:b/>
                <w:sz w:val="24"/>
              </w:rPr>
              <w:t>Whitt</w:t>
            </w:r>
          </w:p>
        </w:tc>
        <w:tc>
          <w:tcPr>
            <w:tcW w:w="2222" w:type="dxa"/>
          </w:tcPr>
          <w:p w:rsidR="00B2644F" w:rsidRDefault="00B2644F" w:rsidP="0020721B">
            <w:pPr>
              <w:pStyle w:val="TableParagraph"/>
              <w:rPr>
                <w:sz w:val="20"/>
              </w:rPr>
            </w:pPr>
          </w:p>
        </w:tc>
        <w:tc>
          <w:tcPr>
            <w:tcW w:w="1972" w:type="dxa"/>
          </w:tcPr>
          <w:p w:rsidR="00B2644F" w:rsidRDefault="00B2644F" w:rsidP="0020721B">
            <w:pPr>
              <w:pStyle w:val="TableParagraph"/>
              <w:rPr>
                <w:sz w:val="20"/>
              </w:rPr>
            </w:pPr>
          </w:p>
        </w:tc>
        <w:tc>
          <w:tcPr>
            <w:tcW w:w="1910" w:type="dxa"/>
          </w:tcPr>
          <w:p w:rsidR="00B2644F" w:rsidRDefault="00B2644F" w:rsidP="0020721B">
            <w:pPr>
              <w:pStyle w:val="TableParagraph"/>
              <w:rPr>
                <w:sz w:val="20"/>
              </w:rPr>
            </w:pPr>
          </w:p>
        </w:tc>
      </w:tr>
    </w:tbl>
    <w:p w:rsidR="00B2644F" w:rsidRPr="00E72F6B" w:rsidRDefault="00B2644F" w:rsidP="00E72F6B">
      <w:pPr>
        <w:pStyle w:val="ListParagraph"/>
        <w:tabs>
          <w:tab w:val="left" w:pos="899"/>
          <w:tab w:val="left" w:pos="900"/>
        </w:tabs>
        <w:spacing w:before="127"/>
        <w:ind w:firstLine="0"/>
      </w:pPr>
      <w:r>
        <w:rPr>
          <w:color w:val="222222"/>
        </w:rPr>
        <w:t xml:space="preserve">The meeting was adjourned.  </w:t>
      </w:r>
      <w:bookmarkStart w:id="0" w:name="_GoBack"/>
      <w:bookmarkEnd w:id="0"/>
    </w:p>
    <w:sectPr w:rsidR="00B2644F" w:rsidRPr="00E72F6B" w:rsidSect="006E1C39">
      <w:type w:val="continuous"/>
      <w:pgSz w:w="12240" w:h="15840"/>
      <w:pgMar w:top="720" w:right="1714" w:bottom="720" w:left="12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E40DA"/>
    <w:multiLevelType w:val="hybridMultilevel"/>
    <w:tmpl w:val="D23CF8DC"/>
    <w:lvl w:ilvl="0" w:tplc="79764678">
      <w:start w:val="1"/>
      <w:numFmt w:val="decimal"/>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 w15:restartNumberingAfterBreak="0">
    <w:nsid w:val="3FC763BC"/>
    <w:multiLevelType w:val="hybridMultilevel"/>
    <w:tmpl w:val="DF6AA5CC"/>
    <w:lvl w:ilvl="0" w:tplc="EF18EE36">
      <w:start w:val="1"/>
      <w:numFmt w:val="upperRoman"/>
      <w:lvlText w:val="%1."/>
      <w:lvlJc w:val="left"/>
      <w:pPr>
        <w:ind w:left="900" w:hanging="490"/>
        <w:jc w:val="right"/>
      </w:pPr>
      <w:rPr>
        <w:rFonts w:ascii="Times New Roman" w:eastAsia="Times New Roman" w:hAnsi="Times New Roman" w:cs="Times New Roman" w:hint="default"/>
        <w:color w:val="222222"/>
        <w:spacing w:val="-2"/>
        <w:w w:val="100"/>
        <w:sz w:val="22"/>
        <w:szCs w:val="22"/>
      </w:rPr>
    </w:lvl>
    <w:lvl w:ilvl="1" w:tplc="202231B6">
      <w:start w:val="1"/>
      <w:numFmt w:val="lowerLetter"/>
      <w:lvlText w:val="%2."/>
      <w:lvlJc w:val="left"/>
      <w:pPr>
        <w:ind w:left="1620" w:hanging="360"/>
        <w:jc w:val="left"/>
      </w:pPr>
      <w:rPr>
        <w:rFonts w:ascii="Times New Roman" w:eastAsia="Times New Roman" w:hAnsi="Times New Roman" w:cs="Times New Roman" w:hint="default"/>
        <w:color w:val="222222"/>
        <w:spacing w:val="-2"/>
        <w:w w:val="100"/>
        <w:sz w:val="22"/>
        <w:szCs w:val="22"/>
      </w:rPr>
    </w:lvl>
    <w:lvl w:ilvl="2" w:tplc="738676D8">
      <w:numFmt w:val="bullet"/>
      <w:lvlText w:val="•"/>
      <w:lvlJc w:val="left"/>
      <w:pPr>
        <w:ind w:left="2468" w:hanging="360"/>
      </w:pPr>
      <w:rPr>
        <w:rFonts w:hint="default"/>
      </w:rPr>
    </w:lvl>
    <w:lvl w:ilvl="3" w:tplc="E1C842E0">
      <w:numFmt w:val="bullet"/>
      <w:lvlText w:val="•"/>
      <w:lvlJc w:val="left"/>
      <w:pPr>
        <w:ind w:left="3317" w:hanging="360"/>
      </w:pPr>
      <w:rPr>
        <w:rFonts w:hint="default"/>
      </w:rPr>
    </w:lvl>
    <w:lvl w:ilvl="4" w:tplc="2034AD24">
      <w:numFmt w:val="bullet"/>
      <w:lvlText w:val="•"/>
      <w:lvlJc w:val="left"/>
      <w:pPr>
        <w:ind w:left="4166" w:hanging="360"/>
      </w:pPr>
      <w:rPr>
        <w:rFonts w:hint="default"/>
      </w:rPr>
    </w:lvl>
    <w:lvl w:ilvl="5" w:tplc="DF4ACEFE">
      <w:numFmt w:val="bullet"/>
      <w:lvlText w:val="•"/>
      <w:lvlJc w:val="left"/>
      <w:pPr>
        <w:ind w:left="5015" w:hanging="360"/>
      </w:pPr>
      <w:rPr>
        <w:rFonts w:hint="default"/>
      </w:rPr>
    </w:lvl>
    <w:lvl w:ilvl="6" w:tplc="5E58C572">
      <w:numFmt w:val="bullet"/>
      <w:lvlText w:val="•"/>
      <w:lvlJc w:val="left"/>
      <w:pPr>
        <w:ind w:left="5864" w:hanging="360"/>
      </w:pPr>
      <w:rPr>
        <w:rFonts w:hint="default"/>
      </w:rPr>
    </w:lvl>
    <w:lvl w:ilvl="7" w:tplc="3DC4EB9A">
      <w:numFmt w:val="bullet"/>
      <w:lvlText w:val="•"/>
      <w:lvlJc w:val="left"/>
      <w:pPr>
        <w:ind w:left="6713" w:hanging="360"/>
      </w:pPr>
      <w:rPr>
        <w:rFonts w:hint="default"/>
      </w:rPr>
    </w:lvl>
    <w:lvl w:ilvl="8" w:tplc="14C4FF2E">
      <w:numFmt w:val="bullet"/>
      <w:lvlText w:val="•"/>
      <w:lvlJc w:val="left"/>
      <w:pPr>
        <w:ind w:left="7562" w:hanging="360"/>
      </w:pPr>
      <w:rPr>
        <w:rFonts w:hint="default"/>
      </w:rPr>
    </w:lvl>
  </w:abstractNum>
  <w:abstractNum w:abstractNumId="2" w15:restartNumberingAfterBreak="0">
    <w:nsid w:val="6AF21093"/>
    <w:multiLevelType w:val="multilevel"/>
    <w:tmpl w:val="F5706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8438BC"/>
    <w:multiLevelType w:val="hybridMultilevel"/>
    <w:tmpl w:val="D23CF8DC"/>
    <w:lvl w:ilvl="0" w:tplc="79764678">
      <w:start w:val="1"/>
      <w:numFmt w:val="decimal"/>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9DA"/>
    <w:rsid w:val="00044071"/>
    <w:rsid w:val="001D7895"/>
    <w:rsid w:val="001E786B"/>
    <w:rsid w:val="00276930"/>
    <w:rsid w:val="0035179F"/>
    <w:rsid w:val="003A4BD2"/>
    <w:rsid w:val="00480D6A"/>
    <w:rsid w:val="004B1083"/>
    <w:rsid w:val="004B5B5D"/>
    <w:rsid w:val="004E3A65"/>
    <w:rsid w:val="00614D94"/>
    <w:rsid w:val="00695C43"/>
    <w:rsid w:val="006E1C39"/>
    <w:rsid w:val="0074413B"/>
    <w:rsid w:val="0080280A"/>
    <w:rsid w:val="00822972"/>
    <w:rsid w:val="00902AC5"/>
    <w:rsid w:val="009214EA"/>
    <w:rsid w:val="00973B38"/>
    <w:rsid w:val="00A547FC"/>
    <w:rsid w:val="00A548F2"/>
    <w:rsid w:val="00AE20A2"/>
    <w:rsid w:val="00B2644F"/>
    <w:rsid w:val="00B47919"/>
    <w:rsid w:val="00B839B8"/>
    <w:rsid w:val="00D12DD5"/>
    <w:rsid w:val="00E649DF"/>
    <w:rsid w:val="00E72F6B"/>
    <w:rsid w:val="00EE4885"/>
    <w:rsid w:val="00F310B9"/>
    <w:rsid w:val="00F83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ED9B9"/>
  <w15:docId w15:val="{C1567165-FAA0-D34C-92B4-C86852198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904" w:right="2960"/>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6"/>
      <w:ind w:left="900"/>
    </w:pPr>
  </w:style>
  <w:style w:type="paragraph" w:styleId="ListParagraph">
    <w:name w:val="List Paragraph"/>
    <w:basedOn w:val="Normal"/>
    <w:uiPriority w:val="1"/>
    <w:qFormat/>
    <w:pPr>
      <w:spacing w:before="126"/>
      <w:ind w:left="900" w:hanging="64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80D6A"/>
    <w:rPr>
      <w:rFonts w:ascii="Tahoma" w:hAnsi="Tahoma" w:cs="Tahoma"/>
      <w:sz w:val="16"/>
      <w:szCs w:val="16"/>
    </w:rPr>
  </w:style>
  <w:style w:type="character" w:customStyle="1" w:styleId="BalloonTextChar">
    <w:name w:val="Balloon Text Char"/>
    <w:basedOn w:val="DefaultParagraphFont"/>
    <w:link w:val="BalloonText"/>
    <w:uiPriority w:val="99"/>
    <w:semiHidden/>
    <w:rsid w:val="00480D6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107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1357</Words>
  <Characters>7737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Kennedy</dc:creator>
  <cp:lastModifiedBy>Danielle Kennedy-Jones</cp:lastModifiedBy>
  <cp:revision>2</cp:revision>
  <dcterms:created xsi:type="dcterms:W3CDTF">2021-02-05T22:46:00Z</dcterms:created>
  <dcterms:modified xsi:type="dcterms:W3CDTF">2021-02-05T22:46:00Z</dcterms:modified>
</cp:coreProperties>
</file>