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82" w:rsidRDefault="00AA0282" w:rsidP="00A924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D29"/>
          <w:sz w:val="21"/>
          <w:szCs w:val="21"/>
        </w:rPr>
      </w:pPr>
      <w:r>
        <w:rPr>
          <w:rFonts w:ascii="Arial" w:eastAsia="Times New Roman" w:hAnsi="Arial" w:cs="Arial"/>
          <w:noProof/>
          <w:color w:val="2E2D29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75pt;margin-top:-118.5pt;width:489pt;height:132pt;z-index:251658240" stroked="f">
            <v:textbox>
              <w:txbxContent>
                <w:p w:rsidR="00AA0282" w:rsidRPr="00FA4615" w:rsidRDefault="00AA0282" w:rsidP="00FA4615">
                  <w:pPr>
                    <w:spacing w:after="0" w:line="240" w:lineRule="auto"/>
                    <w:jc w:val="center"/>
                    <w:rPr>
                      <w:rFonts w:ascii="Bookman Old Style" w:hAnsi="Bookman Old Style" w:cs="Andalus"/>
                      <w:b/>
                      <w:sz w:val="72"/>
                    </w:rPr>
                  </w:pPr>
                  <w:r w:rsidRPr="00FA4615">
                    <w:rPr>
                      <w:rFonts w:ascii="Bookman Old Style" w:hAnsi="Bookman Old Style" w:cs="Andalus"/>
                      <w:b/>
                      <w:sz w:val="72"/>
                    </w:rPr>
                    <w:t>JOBS FOR YOUR</w:t>
                  </w:r>
                </w:p>
                <w:p w:rsidR="00AA0282" w:rsidRDefault="00AA0282" w:rsidP="00FA4615">
                  <w:pPr>
                    <w:spacing w:after="0" w:line="240" w:lineRule="auto"/>
                    <w:jc w:val="center"/>
                    <w:rPr>
                      <w:rFonts w:ascii="Bookman Old Style" w:hAnsi="Bookman Old Style" w:cs="Andalus"/>
                      <w:b/>
                      <w:sz w:val="72"/>
                    </w:rPr>
                  </w:pPr>
                  <w:r w:rsidRPr="00FA4615">
                    <w:rPr>
                      <w:rFonts w:ascii="Bookman Old Style" w:hAnsi="Bookman Old Style" w:cs="Andalus"/>
                      <w:b/>
                      <w:sz w:val="72"/>
                    </w:rPr>
                    <w:t>REHAB SERVICES DEGREE</w:t>
                  </w:r>
                </w:p>
                <w:p w:rsidR="00D5222F" w:rsidRPr="00FA4615" w:rsidRDefault="00D5222F" w:rsidP="00FA4615">
                  <w:pPr>
                    <w:spacing w:after="0" w:line="240" w:lineRule="auto"/>
                    <w:jc w:val="center"/>
                    <w:rPr>
                      <w:rFonts w:ascii="Bookman Old Style" w:hAnsi="Bookman Old Style" w:cs="Andalus"/>
                      <w:b/>
                      <w:sz w:val="72"/>
                    </w:rPr>
                  </w:pPr>
                </w:p>
              </w:txbxContent>
            </v:textbox>
          </v:shape>
        </w:pic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Vocational Evaluator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Geriatric Rehabilitation Specialist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Work Adjustment Specialist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Children's Rehabilitation Specialist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Substance Abuse Worker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Intake Specialist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Case Manager for the Court System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Rehabilitation Technician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Case Manager for Children's Services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Disability Services Office Technician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Case Manager for Persons with MR/DD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Supportive Employment Specialist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Case Manager for Persons with Mental Illness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Private Practice Rehabilitation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Specialist with People Who are HIV or have AIDS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Independent Living Center Employee</w:t>
      </w:r>
    </w:p>
    <w:p w:rsidR="00D5222F" w:rsidRPr="00FA4615" w:rsidRDefault="00D5222F" w:rsidP="00D522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Victim Advocate</w:t>
      </w:r>
    </w:p>
    <w:p w:rsidR="00D5222F" w:rsidRPr="00FA4615" w:rsidRDefault="00D5222F" w:rsidP="00D522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Opportunity to become a licensed Chemical Dependency Counselor Assistant</w:t>
      </w:r>
    </w:p>
    <w:p w:rsidR="00D5222F" w:rsidRPr="00FA4615" w:rsidRDefault="00D5222F" w:rsidP="00D522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Vocational Rehabilitation Counselor</w:t>
      </w:r>
    </w:p>
    <w:p w:rsidR="00D5222F" w:rsidRPr="00FA4615" w:rsidRDefault="00D5222F" w:rsidP="00D522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Human Services Care Specialist</w:t>
      </w:r>
    </w:p>
    <w:p w:rsidR="00D5222F" w:rsidRDefault="00D5222F" w:rsidP="00D522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</w:p>
    <w:p w:rsidR="00D5222F" w:rsidRDefault="00D5222F" w:rsidP="00D522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</w:p>
    <w:p w:rsidR="00D5222F" w:rsidRDefault="00D5222F" w:rsidP="00D522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</w:p>
    <w:p w:rsidR="00D5222F" w:rsidRDefault="00D5222F" w:rsidP="00D522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</w:p>
    <w:p w:rsidR="00D5222F" w:rsidRDefault="00D5222F" w:rsidP="00D522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</w:p>
    <w:p w:rsidR="00D5222F" w:rsidRDefault="00D5222F" w:rsidP="00D522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</w:p>
    <w:p w:rsidR="00D5222F" w:rsidRDefault="00D5222F" w:rsidP="00D522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Group Home/Residential Specialist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Suicide Prevention Specialist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Adoption Worker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Human Services Worker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Job Placement Specialist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Worker With Women Who Are Battered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Job Coach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Sheltered Workshop Employee</w:t>
      </w:r>
    </w:p>
    <w:p w:rsidR="00A92445" w:rsidRPr="00FA4615" w:rsidRDefault="005E74FF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Reh</w:t>
      </w:r>
      <w:bookmarkStart w:id="0" w:name="_GoBack"/>
      <w:bookmarkEnd w:id="0"/>
      <w:r w:rsidR="00A92445" w:rsidRPr="00FA4615">
        <w:rPr>
          <w:rFonts w:ascii="Arial" w:eastAsia="Times New Roman" w:hAnsi="Arial" w:cs="Arial"/>
          <w:b/>
          <w:color w:val="2E2D29"/>
          <w:sz w:val="21"/>
          <w:szCs w:val="21"/>
        </w:rPr>
        <w:t>abilitation Specialist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Community Awareness Coordinator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Parole Officer/Probation Officer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Workshop Specialist</w:t>
      </w:r>
    </w:p>
    <w:p w:rsidR="00AA0282" w:rsidRPr="00D5222F" w:rsidRDefault="00A92445" w:rsidP="00AA02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D5222F">
        <w:rPr>
          <w:rFonts w:ascii="Arial" w:eastAsia="Times New Roman" w:hAnsi="Arial" w:cs="Arial"/>
          <w:b/>
          <w:color w:val="2E2D29"/>
          <w:sz w:val="21"/>
          <w:szCs w:val="21"/>
        </w:rPr>
        <w:t>Worker with People Who are Homeless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Public Relations Specialist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Transition Specialist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Grief Specialist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Prosthetics Designer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Rehabilitation Technologist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Behavior Management Specialist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Human Resources Specialist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Supportive Services Specialist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Assistive Technology Specialist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Disability Services Specialist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CASA Case Manager</w:t>
      </w:r>
    </w:p>
    <w:p w:rsidR="00A92445" w:rsidRPr="00FA4615" w:rsidRDefault="00A92445" w:rsidP="00A9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9"/>
          <w:sz w:val="21"/>
          <w:szCs w:val="21"/>
        </w:rPr>
      </w:pPr>
      <w:r w:rsidRPr="00FA4615">
        <w:rPr>
          <w:rFonts w:ascii="Arial" w:eastAsia="Times New Roman" w:hAnsi="Arial" w:cs="Arial"/>
          <w:b/>
          <w:color w:val="2E2D29"/>
          <w:sz w:val="21"/>
          <w:szCs w:val="21"/>
        </w:rPr>
        <w:t>Case Services Specialist</w:t>
      </w:r>
    </w:p>
    <w:p w:rsidR="005E74FF" w:rsidRPr="00FA4615" w:rsidRDefault="005E74FF" w:rsidP="005E74F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color w:val="2E2D29"/>
          <w:sz w:val="21"/>
          <w:szCs w:val="21"/>
        </w:rPr>
      </w:pPr>
    </w:p>
    <w:p w:rsidR="00C32689" w:rsidRPr="00FA4615" w:rsidRDefault="00C30501">
      <w:pPr>
        <w:rPr>
          <w:rFonts w:ascii="Times New Roman" w:hAnsi="Times New Roman" w:cs="Times New Roman"/>
          <w:b/>
          <w:sz w:val="24"/>
          <w:szCs w:val="24"/>
        </w:rPr>
      </w:pPr>
    </w:p>
    <w:sectPr w:rsidR="00C32689" w:rsidRPr="00FA4615" w:rsidSect="00D5222F">
      <w:pgSz w:w="12240" w:h="15840"/>
      <w:pgMar w:top="342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56A"/>
    <w:multiLevelType w:val="multilevel"/>
    <w:tmpl w:val="1DC6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9E773F"/>
    <w:multiLevelType w:val="multilevel"/>
    <w:tmpl w:val="F128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2445"/>
    <w:rsid w:val="005A5CA4"/>
    <w:rsid w:val="005E74FF"/>
    <w:rsid w:val="006F069C"/>
    <w:rsid w:val="00A92445"/>
    <w:rsid w:val="00AA0282"/>
    <w:rsid w:val="00C132C3"/>
    <w:rsid w:val="00C30501"/>
    <w:rsid w:val="00D5222F"/>
    <w:rsid w:val="00FA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0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rehab</dc:creator>
  <cp:lastModifiedBy>mkinebrew</cp:lastModifiedBy>
  <cp:revision>3</cp:revision>
  <dcterms:created xsi:type="dcterms:W3CDTF">2019-08-19T18:30:00Z</dcterms:created>
  <dcterms:modified xsi:type="dcterms:W3CDTF">2019-08-19T18:31:00Z</dcterms:modified>
</cp:coreProperties>
</file>